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 w:rsidRPr="00F07CB9">
        <w:rPr>
          <w:color w:val="000000"/>
        </w:rPr>
        <w:br/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i/>
          <w:color w:val="000000"/>
          <w:sz w:val="40"/>
          <w:szCs w:val="40"/>
        </w:rPr>
      </w:pPr>
      <w:r w:rsidRPr="00F07CB9">
        <w:rPr>
          <w:b/>
          <w:i/>
          <w:color w:val="000000"/>
          <w:sz w:val="40"/>
          <w:szCs w:val="40"/>
        </w:rPr>
        <w:t xml:space="preserve">Statut 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i/>
          <w:color w:val="000000"/>
          <w:sz w:val="40"/>
          <w:szCs w:val="4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i/>
          <w:color w:val="000000"/>
          <w:sz w:val="40"/>
          <w:szCs w:val="40"/>
        </w:rPr>
      </w:pPr>
      <w:r w:rsidRPr="00F07CB9">
        <w:rPr>
          <w:b/>
          <w:i/>
          <w:color w:val="000000"/>
          <w:sz w:val="40"/>
          <w:szCs w:val="40"/>
        </w:rPr>
        <w:t xml:space="preserve">Szkoły Podstawowej nr 3 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color w:val="000000"/>
          <w:sz w:val="40"/>
          <w:szCs w:val="40"/>
        </w:rPr>
      </w:pPr>
      <w:r w:rsidRPr="00F07CB9">
        <w:rPr>
          <w:b/>
          <w:i/>
          <w:color w:val="000000"/>
          <w:sz w:val="40"/>
          <w:szCs w:val="40"/>
        </w:rPr>
        <w:t>w Wągrowcu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</w:p>
    <w:p w:rsidR="007F5291" w:rsidRPr="00F07CB9" w:rsidRDefault="00F07CB9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</w:rPr>
        <w:lastRenderedPageBreak/>
        <w:t>Statut opracowano na podstawie: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  <w:highlight w:val="white"/>
        </w:rPr>
      </w:pPr>
      <w:bookmarkStart w:id="2" w:name="_heading=h.30j0zll" w:colFirst="0" w:colLast="0"/>
      <w:bookmarkEnd w:id="2"/>
      <w:r w:rsidRPr="00F07CB9">
        <w:rPr>
          <w:color w:val="000000"/>
          <w:highlight w:val="white"/>
        </w:rPr>
        <w:t>Ustawy z dnia 14 grudnia 2016 r. – Prawo oświatowe (Dz. U. z 2017 r. poz. 59 ze zm.);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  <w:highlight w:val="white"/>
        </w:rPr>
        <w:t>Ustawy z dnia 14 grudnia 2016 r. -Przepisy wprowadzające ustawę – Prawo oświatowe (Dz. U. z 2017 r. poz. 60);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 xml:space="preserve">Ustawy z dnia 7 września 1991 r. o systemie oświaty (t. j. Dz. U. z 2016 r. poz. 1943 z </w:t>
      </w:r>
      <w:proofErr w:type="spellStart"/>
      <w:r w:rsidRPr="00F07CB9">
        <w:rPr>
          <w:color w:val="000000"/>
        </w:rPr>
        <w:t>późn</w:t>
      </w:r>
      <w:proofErr w:type="spellEnd"/>
      <w:r w:rsidRPr="00F07CB9">
        <w:rPr>
          <w:color w:val="000000"/>
        </w:rPr>
        <w:t>. zm.);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 xml:space="preserve">Konwencji o prawach dziecka z dnia 20 listopada 1989 r. w Nowym Jorku (Dz. U. z 1991 Nr 120, poz. 526 z </w:t>
      </w:r>
      <w:proofErr w:type="spellStart"/>
      <w:r w:rsidRPr="00F07CB9">
        <w:rPr>
          <w:color w:val="000000"/>
        </w:rPr>
        <w:t>późn</w:t>
      </w:r>
      <w:proofErr w:type="spellEnd"/>
      <w:r w:rsidRPr="00F07CB9">
        <w:rPr>
          <w:color w:val="000000"/>
        </w:rPr>
        <w:t xml:space="preserve">. </w:t>
      </w:r>
      <w:proofErr w:type="spellStart"/>
      <w:r w:rsidRPr="00F07CB9">
        <w:rPr>
          <w:color w:val="000000"/>
        </w:rPr>
        <w:t>zm</w:t>
      </w:r>
      <w:proofErr w:type="spellEnd"/>
      <w:r w:rsidRPr="00F07CB9">
        <w:rPr>
          <w:color w:val="000000"/>
        </w:rPr>
        <w:t>,);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 xml:space="preserve">Ustawy z dnia 26 stycznia 1982 r. - Karta Nauczyciela (t. j. Dz. U. z 2017 r. poz. 1189 z </w:t>
      </w:r>
      <w:proofErr w:type="spellStart"/>
      <w:r w:rsidRPr="00F07CB9">
        <w:rPr>
          <w:color w:val="000000"/>
        </w:rPr>
        <w:t>późn</w:t>
      </w:r>
      <w:proofErr w:type="spellEnd"/>
      <w:r w:rsidRPr="00F07CB9">
        <w:rPr>
          <w:color w:val="000000"/>
        </w:rPr>
        <w:t>. zm.);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Rozporządzenia Ministra Edukacji Narodowej z dnia 11 sierpnia 2017 roku w sprawie wymagań wobec szkół i placówek (Dz. U. z 2017 r. poz. 1611);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Rozporządzenia Ministra Edukacji Narodowej z dnia 17 marca 2017 r. w sprawie szczegółowej organizacji publicznych szkół i publicznych przedszkoli (Dz. U. z 2017 r. poz. 649);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Rozporządzenie Ministra Edukacji Narodowej i Sportu z dnia 11 sierpnia 2017 r. w sprawie organizacji roku szkolnego (Dz. U. z 2017 r. poz. 1603);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Rozporządzenia Prezesa Rady Ministrów z dnia 20 czerwca 2002 r. w sprawie Zasad techniki prawodawczej (t. j. Dz. U. z 2016 r. poz. 283);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Rozporządzenia Ministra Edukacji Narodowej z dnia 3 sierpnia 2017 r. w sprawie szczegółowych warunków i sposobu oceniania, klasyfikowania i promowania uczniów i słuchaczy w szkołach publicznych (Dz. U. z 2017r. poz. 1534);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 xml:space="preserve">Rozporządzenie Ministra Edukacji Narodowej z dnia 14 kwietnia 1992 r. w sprawie warunków i sposobu organizowania nauki religii w publicznych przedszkolach i szkołach (Dz. U. z 1992 r. nr 36, poz. 155 z </w:t>
      </w:r>
      <w:proofErr w:type="spellStart"/>
      <w:r w:rsidRPr="00F07CB9">
        <w:rPr>
          <w:color w:val="000000"/>
        </w:rPr>
        <w:t>póź</w:t>
      </w:r>
      <w:proofErr w:type="spellEnd"/>
      <w:r w:rsidRPr="00F07CB9">
        <w:rPr>
          <w:color w:val="000000"/>
        </w:rPr>
        <w:t>. zm.);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Rozporządzenie Ministra Edukacji Narodowej i Sportu z dnia 31 grudnia 2002 r. w sprawie bezpieczeństwa i higieny w publicznych i niepublicznych szkołach i placówkach (Dz. U. z 2003 r. nr 6, poz. 69 ze zm.);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 xml:space="preserve">Rozporządzenia Ministra Edukacji Narodowej z dnia 9 sierpnia 2017 r. w sprawie zasad udzielania i organizacji pomocy </w:t>
      </w:r>
      <w:proofErr w:type="spellStart"/>
      <w:r w:rsidRPr="00F07CB9">
        <w:rPr>
          <w:color w:val="000000"/>
        </w:rPr>
        <w:t>psychologiczno</w:t>
      </w:r>
      <w:proofErr w:type="spellEnd"/>
      <w:r w:rsidRPr="00F07CB9">
        <w:rPr>
          <w:color w:val="000000"/>
        </w:rPr>
        <w:t xml:space="preserve"> - pedagogicznej w publicznych przedszkolach, szkołach i placówkach (Dz. U. z 2017 r. poz. 1591);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 xml:space="preserve">Rozporządzenia Ministra Edukacji Narodowej z dnia 14 lutego 2017 r. w sprawie podstawy programowej wychowania przedszkolnego oraz podstawy programowej kształcenia ogólnego dla szkoły podstawowej, w tym dla uczniów z niepełnosprawnością </w:t>
      </w:r>
      <w:r w:rsidRPr="00F07CB9">
        <w:rPr>
          <w:color w:val="000000"/>
        </w:rPr>
        <w:lastRenderedPageBreak/>
        <w:t>intelektualną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 xml:space="preserve">Rozporządzenie Ministra Edukacji Narodowej i Sportu z dnia 9 kwietnia 2002 r. w sprawie warunków prowadzenia działalności innowacyjnej i eksperymentalnej przez publiczne szkoły i placówki (Dz. U. 2002 nr 56 poz. 506 z </w:t>
      </w:r>
      <w:proofErr w:type="spellStart"/>
      <w:r w:rsidRPr="00F07CB9">
        <w:rPr>
          <w:color w:val="000000"/>
        </w:rPr>
        <w:t>póź</w:t>
      </w:r>
      <w:proofErr w:type="spellEnd"/>
      <w:r w:rsidRPr="00F07CB9">
        <w:rPr>
          <w:color w:val="000000"/>
        </w:rPr>
        <w:t>. zm.);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Rozporządzenie Ministra Edukacji Narodowej z dnia 24 sierpnia 2017 r. w sprawie organizowania wczesnego wspomagania rozwoju dzieci (Dz. U. z 2017 r. poz. 1635);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Rozporządzenie Ministra Edukacji Narodowej z dnia 9 sierpnia 2017 r. w sprawie indywidualnego obowiązkowego rocznego przygotowania przedszkolnego dzieci i indywidualnego nauczania dzieci i młodzieży (Dz. U. z 2017 r. poz. 1616);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Rozporządzenie Ministra Edukacji Narodowej z dnia 9 sierpnia 2017 r. w sprawie warunków i trybu udzielania zezwoleń na indywidualny program nauki lub tok nauki oraz organizacji indywidualnego programu lub toku nauki (Dz. U. z 2017 r. poz. 1596);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Rozporządzenie Ministra Edukacji Narodowej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2014 poz. 263);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Rozporządzenia Ministra Edukacji Narodowej z dnia 9 sierpnia 2017 roku w sprawie warunków organizowania, wychowania i opieki dla dzieci i młodzieży niepełnosprawnych, niedostosowanych społecznie i zagrożonych niedostosowaniem społecznym (Dz. U. z 2017 r. poz. 1578);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 w:rsidRPr="00F07CB9">
        <w:rPr>
          <w:color w:val="000000"/>
        </w:rPr>
        <w:t>Rozporządzenia Ministra Edukacji Narodowej z 8 sierpnia 2017 r. roku w sprawie szczegółowych warunków przechodzenia ucznia ze szkoły publicznej lub szkoły niepublicznej o uprawnieniach szkoły publicznej jednego typu do szkoły publicznej innego typu albo szkoły publicznej tego samego typu (Dz. U. z 2017 r. poz. 1546);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</w:pPr>
      <w:r w:rsidRPr="00F07CB9">
        <w:rPr>
          <w:color w:val="000000"/>
        </w:rPr>
        <w:t>Rozporządzenie Ministra Edukacji Narodowej z dnia 1 sierpnia 2017 r. w sprawie szczegółowych warunków i sposobu przeprowadzania egzaminu ósmoklasisty (Dz. U. z 201​7 r. poz. 1512).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</w:pPr>
      <w:r w:rsidRPr="00F07CB9">
        <w:rPr>
          <w:rFonts w:eastAsia="Calibri"/>
          <w:color w:val="000000"/>
        </w:rPr>
        <w:lastRenderedPageBreak/>
        <w:t>Rozporządzenie Ministra Edukacji i Nauki z 22 lipca 2022 r. zmieniające rozporządzenie w sprawie zasad organizacji i udzielania pomocy psychologiczno-pedagogicznej w publicznych przedszkolach, szkołach i placówkach (Dz.U. z 2022 r. poz. 1594),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</w:pPr>
      <w:r w:rsidRPr="00F07CB9">
        <w:rPr>
          <w:rFonts w:eastAsia="Calibri"/>
          <w:color w:val="000000"/>
        </w:rPr>
        <w:t>Rozporządzenie Ministra Edukacji i Nauki z 22 lipca 2022 r. zmieniające rozporządzenie w sprawie zasad organizacji i udzielania pomocy psychologiczno-pedagogicznej w publicznych przedszkolach, szkołach i placówkach (Dz.U. z 2022 r. poz. 1593)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</w:pPr>
      <w:r w:rsidRPr="00F07CB9">
        <w:rPr>
          <w:rFonts w:eastAsia="Calibri"/>
          <w:color w:val="000000"/>
        </w:rPr>
        <w:t>Ustawa z 14 grudnia 2016 r. Prawo oświatowe (tekst jedn.: Dz.U. z 2021 r. poz. 1082) - art. 106. Wersja od: 27 października 2022 r.</w:t>
      </w:r>
    </w:p>
    <w:p w:rsidR="007F5291" w:rsidRPr="00F07CB9" w:rsidRDefault="00F07CB9" w:rsidP="001D08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360" w:lineRule="auto"/>
        <w:ind w:left="0" w:firstLine="0"/>
        <w:jc w:val="both"/>
      </w:pPr>
      <w:r w:rsidRPr="00F07CB9">
        <w:rPr>
          <w:rFonts w:eastAsia="Calibri"/>
          <w:color w:val="000000"/>
        </w:rPr>
        <w:t>Ustawa z dnia 12 maja 2022 r. (Dz.U.2022.1116) zmieniającej nin. ustawę z dniem 1 września 2022r</w:t>
      </w:r>
      <w:bookmarkStart w:id="3" w:name="_heading=h.1fob9te" w:colFirst="0" w:colLast="0"/>
      <w:bookmarkEnd w:id="3"/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 w:rsidP="001D0844">
      <w:pPr>
        <w:pStyle w:val="Nagwek1"/>
        <w:pageBreakBefore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lastRenderedPageBreak/>
        <w:t>ROZDZIAŁ I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POSTANOWIENIA OGÓLNE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1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r w:rsidRPr="00F07CB9">
        <w:t>Szkoła Podstawowa nr 3 jest szkołą publiczną noszącą imię Mikołaja Kopernika.</w:t>
      </w: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r w:rsidRPr="00F07CB9">
        <w:t>Szkoła mieści się w Wągrowcu w budynkach przy ulicy Klasztornej 19 i ulicy Letniej 1.</w:t>
      </w: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r w:rsidRPr="00F07CB9">
        <w:t>Organem prowadzącym szkołę jest gmina – miasto Wągrowiec.</w:t>
      </w: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r w:rsidRPr="00F07CB9">
        <w:t>Organem sprawującym nadzór nad szkołą jest Kuratorium Oświaty w Poznaniu.</w:t>
      </w: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r w:rsidRPr="00F07CB9">
        <w:t>Szkołę powołano do życia 01 września 1957 r. decyzją Wojewódzkiego Wydziału Oświaty w Poznaniu.</w:t>
      </w: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bookmarkStart w:id="4" w:name="_heading=h.3znysh7" w:colFirst="0" w:colLast="0"/>
      <w:bookmarkEnd w:id="4"/>
      <w:r w:rsidRPr="00F07CB9">
        <w:t>Szkoła obejmuje swoją działalnością obwód szkolny ustalony przez gminę – miasto Wągrowiec.</w:t>
      </w: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bookmarkStart w:id="5" w:name="_heading=h.2et92p0" w:colFirst="0" w:colLast="0"/>
      <w:bookmarkEnd w:id="5"/>
      <w:r w:rsidRPr="00F07CB9">
        <w:t>Cykl kształcenia trwa w szkole 8 lat podzielonych na dwa etapy edukacyjne. Pierwszy z ni</w:t>
      </w:r>
      <w:r w:rsidRPr="00F07CB9">
        <w:rPr>
          <w:strike/>
        </w:rPr>
        <w:t>e</w:t>
      </w:r>
      <w:r w:rsidRPr="00F07CB9">
        <w:t>ch obejmuje 3 lata i nazwany został edukacją wczesnoszkolną. Drugi obejmuje – 5-letnie nauczanie przedmiotowe.</w:t>
      </w:r>
    </w:p>
    <w:p w:rsidR="007F5291" w:rsidRPr="00F07CB9" w:rsidRDefault="00F07CB9" w:rsidP="001D0844">
      <w:pPr>
        <w:numPr>
          <w:ilvl w:val="0"/>
          <w:numId w:val="65"/>
        </w:numPr>
        <w:tabs>
          <w:tab w:val="left" w:pos="284"/>
        </w:tabs>
        <w:spacing w:line="360" w:lineRule="auto"/>
      </w:pPr>
      <w:r w:rsidRPr="00F07CB9">
        <w:t>Obowiązek szkolny obejmuje dzieci w wieku określonym w odrębnych przepisach.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2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67"/>
        </w:numPr>
        <w:tabs>
          <w:tab w:val="left" w:pos="284"/>
        </w:tabs>
        <w:spacing w:line="360" w:lineRule="auto"/>
        <w:jc w:val="both"/>
      </w:pPr>
      <w:r w:rsidRPr="00F07CB9">
        <w:t>Szkoła używa pieczęci zgodnie z odrębnymi przepisami.</w:t>
      </w:r>
    </w:p>
    <w:p w:rsidR="007F5291" w:rsidRPr="00F07CB9" w:rsidRDefault="00F07CB9" w:rsidP="001D0844">
      <w:pPr>
        <w:numPr>
          <w:ilvl w:val="0"/>
          <w:numId w:val="67"/>
        </w:numPr>
        <w:tabs>
          <w:tab w:val="left" w:pos="284"/>
        </w:tabs>
        <w:spacing w:line="360" w:lineRule="auto"/>
        <w:jc w:val="both"/>
      </w:pPr>
      <w:r w:rsidRPr="00F07CB9">
        <w:t>Szkoła posiada własny sztandar i hymn szkolny.</w:t>
      </w:r>
    </w:p>
    <w:p w:rsidR="007F5291" w:rsidRPr="00F07CB9" w:rsidRDefault="00F07CB9" w:rsidP="001D0844">
      <w:pPr>
        <w:numPr>
          <w:ilvl w:val="0"/>
          <w:numId w:val="67"/>
        </w:numPr>
        <w:tabs>
          <w:tab w:val="left" w:pos="284"/>
        </w:tabs>
        <w:spacing w:line="360" w:lineRule="auto"/>
        <w:jc w:val="both"/>
        <w:rPr>
          <w:b/>
        </w:rPr>
      </w:pPr>
      <w:r w:rsidRPr="00F07CB9">
        <w:t>Szkoła prowadzi i przechowuje dokumentację zgodnie z odrębnymi przepisami.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3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69"/>
        </w:numPr>
        <w:tabs>
          <w:tab w:val="left" w:pos="284"/>
        </w:tabs>
        <w:spacing w:line="360" w:lineRule="auto"/>
        <w:jc w:val="both"/>
      </w:pPr>
      <w:r w:rsidRPr="00F07CB9">
        <w:t>Dla osiągnięcia celów szkoła realizuje ustalone wg prawa oświatowego:</w:t>
      </w:r>
    </w:p>
    <w:p w:rsidR="007F5291" w:rsidRPr="00F07CB9" w:rsidRDefault="00F07CB9" w:rsidP="001D0844">
      <w:pPr>
        <w:numPr>
          <w:ilvl w:val="1"/>
          <w:numId w:val="69"/>
        </w:numPr>
        <w:tabs>
          <w:tab w:val="left" w:pos="284"/>
        </w:tabs>
        <w:spacing w:line="360" w:lineRule="auto"/>
        <w:jc w:val="both"/>
      </w:pPr>
      <w:r w:rsidRPr="00F07CB9">
        <w:t xml:space="preserve">podstawę programową kształcenia ogólnego dla I </w:t>
      </w:r>
      <w:proofErr w:type="spellStart"/>
      <w:r w:rsidRPr="00F07CB9">
        <w:t>i</w:t>
      </w:r>
      <w:proofErr w:type="spellEnd"/>
      <w:r w:rsidRPr="00F07CB9">
        <w:t xml:space="preserve"> II etapu edukacyjnego;</w:t>
      </w:r>
    </w:p>
    <w:p w:rsidR="007F5291" w:rsidRPr="00F07CB9" w:rsidRDefault="00F07CB9" w:rsidP="001D0844">
      <w:pPr>
        <w:numPr>
          <w:ilvl w:val="1"/>
          <w:numId w:val="69"/>
        </w:numPr>
        <w:tabs>
          <w:tab w:val="left" w:pos="284"/>
        </w:tabs>
        <w:spacing w:line="360" w:lineRule="auto"/>
        <w:jc w:val="both"/>
      </w:pPr>
      <w:r w:rsidRPr="00F07CB9">
        <w:t>ramowy plan nauczania;</w:t>
      </w:r>
    </w:p>
    <w:p w:rsidR="007F5291" w:rsidRPr="00F07CB9" w:rsidRDefault="00F07CB9" w:rsidP="001D0844">
      <w:pPr>
        <w:numPr>
          <w:ilvl w:val="1"/>
          <w:numId w:val="69"/>
        </w:numPr>
        <w:tabs>
          <w:tab w:val="left" w:pos="284"/>
        </w:tabs>
        <w:spacing w:line="360" w:lineRule="auto"/>
        <w:jc w:val="both"/>
      </w:pPr>
      <w:r w:rsidRPr="00F07CB9">
        <w:t>zasady klasyfikowania, oceniania i promowania uczniów;</w:t>
      </w:r>
    </w:p>
    <w:p w:rsidR="007F5291" w:rsidRPr="00F07CB9" w:rsidRDefault="00F07CB9" w:rsidP="001D0844">
      <w:pPr>
        <w:numPr>
          <w:ilvl w:val="1"/>
          <w:numId w:val="69"/>
        </w:numPr>
        <w:tabs>
          <w:tab w:val="left" w:pos="284"/>
        </w:tabs>
        <w:spacing w:line="360" w:lineRule="auto"/>
        <w:jc w:val="both"/>
      </w:pPr>
      <w:r w:rsidRPr="00F07CB9">
        <w:t>w miarę możliwości finansowych bezpłatne dla uczniów zajęcia pozalekcyjne.</w:t>
      </w:r>
    </w:p>
    <w:p w:rsidR="007F5291" w:rsidRPr="00F07CB9" w:rsidRDefault="007F5291">
      <w:pPr>
        <w:tabs>
          <w:tab w:val="left" w:pos="284"/>
        </w:tabs>
        <w:spacing w:line="360" w:lineRule="auto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4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71"/>
        </w:numPr>
        <w:tabs>
          <w:tab w:val="left" w:pos="284"/>
        </w:tabs>
        <w:spacing w:line="360" w:lineRule="auto"/>
        <w:jc w:val="both"/>
      </w:pPr>
      <w:r w:rsidRPr="00F07CB9">
        <w:t>Zasady gospodarki finansowej i materiałowej szkoły określają odrębne przepisy.</w:t>
      </w:r>
    </w:p>
    <w:p w:rsidR="007F5291" w:rsidRPr="00F07CB9" w:rsidRDefault="00F07CB9" w:rsidP="001D0844">
      <w:pPr>
        <w:numPr>
          <w:ilvl w:val="0"/>
          <w:numId w:val="71"/>
        </w:numPr>
        <w:tabs>
          <w:tab w:val="left" w:pos="284"/>
        </w:tabs>
        <w:spacing w:line="360" w:lineRule="auto"/>
        <w:jc w:val="both"/>
      </w:pPr>
      <w:r w:rsidRPr="00F07CB9">
        <w:lastRenderedPageBreak/>
        <w:t>Szkoła może gromadzić środki pochodzące z:</w:t>
      </w:r>
    </w:p>
    <w:p w:rsidR="007F5291" w:rsidRPr="00F07CB9" w:rsidRDefault="00F07CB9" w:rsidP="001D0844">
      <w:pPr>
        <w:numPr>
          <w:ilvl w:val="1"/>
          <w:numId w:val="71"/>
        </w:numPr>
        <w:tabs>
          <w:tab w:val="left" w:pos="284"/>
        </w:tabs>
        <w:spacing w:line="360" w:lineRule="auto"/>
        <w:jc w:val="both"/>
      </w:pPr>
      <w:r w:rsidRPr="00F07CB9">
        <w:t>dobrowolnych wpłat (darowizn);</w:t>
      </w:r>
    </w:p>
    <w:p w:rsidR="007F5291" w:rsidRPr="00F07CB9" w:rsidRDefault="00F07CB9" w:rsidP="001D0844">
      <w:pPr>
        <w:numPr>
          <w:ilvl w:val="1"/>
          <w:numId w:val="71"/>
        </w:numPr>
        <w:tabs>
          <w:tab w:val="left" w:pos="284"/>
        </w:tabs>
        <w:spacing w:line="360" w:lineRule="auto"/>
        <w:jc w:val="both"/>
      </w:pPr>
      <w:r w:rsidRPr="00F07CB9">
        <w:t xml:space="preserve">wpływów ze świadczonych usług z tytułu opłat za kursy, szkolenia, wynajem </w:t>
      </w:r>
      <w:proofErr w:type="spellStart"/>
      <w:r w:rsidRPr="00F07CB9">
        <w:t>sal</w:t>
      </w:r>
      <w:proofErr w:type="spellEnd"/>
      <w:r w:rsidRPr="00F07CB9">
        <w:t xml:space="preserve"> itd.</w:t>
      </w:r>
    </w:p>
    <w:p w:rsidR="007F5291" w:rsidRPr="00F07CB9" w:rsidRDefault="00F07CB9" w:rsidP="001D0844">
      <w:pPr>
        <w:numPr>
          <w:ilvl w:val="0"/>
          <w:numId w:val="71"/>
        </w:numPr>
        <w:tabs>
          <w:tab w:val="left" w:pos="284"/>
        </w:tabs>
        <w:spacing w:line="360" w:lineRule="auto"/>
        <w:jc w:val="both"/>
      </w:pPr>
      <w:r w:rsidRPr="00F07CB9">
        <w:t>Środki mogą być przeznaczone na:</w:t>
      </w:r>
    </w:p>
    <w:p w:rsidR="007F5291" w:rsidRPr="00F07CB9" w:rsidRDefault="00F07CB9" w:rsidP="001D0844">
      <w:pPr>
        <w:numPr>
          <w:ilvl w:val="1"/>
          <w:numId w:val="71"/>
        </w:numPr>
        <w:tabs>
          <w:tab w:val="left" w:pos="284"/>
        </w:tabs>
        <w:spacing w:line="360" w:lineRule="auto"/>
        <w:jc w:val="both"/>
      </w:pPr>
      <w:r w:rsidRPr="00F07CB9">
        <w:t>zakup pomocy naukowych i wyposażenia;</w:t>
      </w:r>
    </w:p>
    <w:p w:rsidR="007F5291" w:rsidRPr="00F07CB9" w:rsidRDefault="00F07CB9" w:rsidP="001D0844">
      <w:pPr>
        <w:numPr>
          <w:ilvl w:val="1"/>
          <w:numId w:val="71"/>
        </w:numPr>
        <w:tabs>
          <w:tab w:val="left" w:pos="284"/>
        </w:tabs>
        <w:spacing w:line="360" w:lineRule="auto"/>
        <w:jc w:val="both"/>
      </w:pPr>
      <w:r w:rsidRPr="00F07CB9">
        <w:t>zakup materiałów na remonty i konserwacje;</w:t>
      </w:r>
    </w:p>
    <w:p w:rsidR="007F5291" w:rsidRPr="00F07CB9" w:rsidRDefault="00F07CB9" w:rsidP="001D0844">
      <w:pPr>
        <w:numPr>
          <w:ilvl w:val="1"/>
          <w:numId w:val="71"/>
        </w:numPr>
        <w:tabs>
          <w:tab w:val="left" w:pos="284"/>
        </w:tabs>
        <w:spacing w:line="360" w:lineRule="auto"/>
        <w:jc w:val="both"/>
      </w:pPr>
      <w:r w:rsidRPr="00F07CB9">
        <w:t>zakup środków czystości, materiałów biurowych;</w:t>
      </w:r>
    </w:p>
    <w:p w:rsidR="007F5291" w:rsidRPr="00F07CB9" w:rsidRDefault="00F07CB9" w:rsidP="001D0844">
      <w:pPr>
        <w:numPr>
          <w:ilvl w:val="1"/>
          <w:numId w:val="71"/>
        </w:numPr>
        <w:tabs>
          <w:tab w:val="left" w:pos="284"/>
        </w:tabs>
        <w:spacing w:line="360" w:lineRule="auto"/>
        <w:jc w:val="both"/>
      </w:pPr>
      <w:r w:rsidRPr="00F07CB9">
        <w:t>opłaty za usługi (remonty, transport, przeglądy);</w:t>
      </w:r>
    </w:p>
    <w:p w:rsidR="007F5291" w:rsidRPr="00F07CB9" w:rsidRDefault="00F07CB9" w:rsidP="001D0844">
      <w:pPr>
        <w:numPr>
          <w:ilvl w:val="1"/>
          <w:numId w:val="71"/>
        </w:numPr>
        <w:tabs>
          <w:tab w:val="left" w:pos="284"/>
        </w:tabs>
        <w:spacing w:line="360" w:lineRule="auto"/>
        <w:jc w:val="both"/>
      </w:pPr>
      <w:r w:rsidRPr="00F07CB9">
        <w:t>inne cele wynikające ze statutowej działalności szkoły.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II</w:t>
      </w: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CELE I ZADANIA SZKOŁY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5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bookmarkStart w:id="6" w:name="_heading=h.tyjcwt" w:colFirst="0" w:colLast="0"/>
      <w:bookmarkEnd w:id="6"/>
      <w:r w:rsidRPr="00F07CB9">
        <w:rPr>
          <w:color w:val="000000"/>
        </w:rPr>
        <w:t>Szkoła realizuje cele i zadania wynikające z przepisów prawa, a w szczególności: Ustawy o prawie oświatowym, Karty Nauczyciela, Konwencji o Prawach Dziecka, uwzględniając treści zawarte w Programie wychowawczo-profilaktycznym Szkoły dostosowanym do potrzeb rozwojowych ucznia oraz potrzeb danego środowiska.</w:t>
      </w:r>
    </w:p>
    <w:p w:rsidR="007F5291" w:rsidRPr="00F07CB9" w:rsidRDefault="00F07CB9" w:rsidP="001D0844">
      <w:pPr>
        <w:numPr>
          <w:ilvl w:val="0"/>
          <w:numId w:val="19"/>
        </w:numPr>
        <w:tabs>
          <w:tab w:val="left" w:pos="284"/>
        </w:tabs>
        <w:spacing w:line="360" w:lineRule="auto"/>
      </w:pPr>
      <w:r w:rsidRPr="00F07CB9">
        <w:t>Szkoła zapewnia:</w:t>
      </w:r>
    </w:p>
    <w:p w:rsidR="007F5291" w:rsidRPr="00F07CB9" w:rsidRDefault="00F07CB9" w:rsidP="001D0844">
      <w:pPr>
        <w:numPr>
          <w:ilvl w:val="1"/>
          <w:numId w:val="19"/>
        </w:numPr>
        <w:tabs>
          <w:tab w:val="left" w:pos="284"/>
        </w:tabs>
        <w:spacing w:line="360" w:lineRule="auto"/>
      </w:pPr>
      <w:r w:rsidRPr="00F07CB9">
        <w:t>w zakresie dydaktyki: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naukę poprawnego i swobodnego wypowiadania się, pisania, czytania ze zrozumieniem, w tym w językach obcych nowożytnych,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poznawanie wymaganych pojęć, zdobywanie rzetelnej wiedzy na poziomie umożliwiającym co najmniej kontynuację nauki na następnym poziomie kształcenia,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dochodzenie do rozumienia, a nie tylko do pamięciowego opanowania przekazywanych treści,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rozwijanie zdolności dostrzegania różnego rodzaju związków i zależności (przyczynowo – skutkowych, funkcjonalnych, czasowych, przestrzennych itd.),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rozwijanie zdolności myślenia analitycznego i syntetycznego,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przekazywanie wiadomości przedmiotowych w sposób integralny, prowadzący do lepszego rozumienia świata, ludzi i siebie,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lastRenderedPageBreak/>
        <w:t>poznawanie zasad rozwoju osobowego i życia społecznego,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poznawanie dziedzictwa kultury narodowej postrzeganej w perspektywie kultury europejskiej.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w zakresie nabywania umiejętności: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planowanie, organizowanie i ocenianie własnej nauki, przyjmowanie za nią coraz większej odpowiedzialności,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skuteczne porozumiewanie się w różnych sytuacjach, prezentacje własnego punktu widzenia i uwzględnianie poglądów innych ludzi, poprawne posługiwanie się językiem ojczystym, przygotowanie do publicznych wystąpień,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efektywne współdziałanie w zespole i pracy w grupie, budowanie więzi międzyludzkich, podejmowanie indywidualnych i grupowych decyzji, skuteczne działanie na gruncie zachowania obowiązujących norm,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rozwiązywanie problemów w sposób twórczy,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poszukiwanie, porządkowanie i wykorzystywanie informacji z różnych źródeł oraz efektywne posługiwanie się technologią informatyczną,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odnoszenie do praktyki zdobytej wiedzy oraz tworzenie potrzebnych doświadczeń i nawyków,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rozwijanie sprawności umysłowych oraz osobistych zainteresowań,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przyswajanie sobie metod i technik negocjacyjnego rozwiązywania konfliktów i problemów społecznych,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bookmarkStart w:id="7" w:name="_heading=h.3dy6vkm" w:colFirst="0" w:colLast="0"/>
      <w:bookmarkEnd w:id="7"/>
      <w:r w:rsidRPr="00F07CB9">
        <w:t>kształtowanie u uczniów postaw przedsiębiorczości i kreatywności sprzyjających aktywnemu uczestnictwu w życiu gospodarczym, w tym poprzez stosowanie w procesie kształcenia innowacyjnych rozwiązań programowych, organizacyjnych lub metodycznych.</w:t>
      </w:r>
    </w:p>
    <w:p w:rsidR="007F5291" w:rsidRPr="00F07CB9" w:rsidRDefault="00F07CB9" w:rsidP="001D0844">
      <w:pPr>
        <w:numPr>
          <w:ilvl w:val="1"/>
          <w:numId w:val="19"/>
        </w:numPr>
        <w:tabs>
          <w:tab w:val="left" w:pos="284"/>
        </w:tabs>
        <w:spacing w:line="360" w:lineRule="auto"/>
      </w:pPr>
      <w:r w:rsidRPr="00F07CB9">
        <w:t>w zakresie wychowania: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stwarzanie warunków wszechstronnego rozwoju osobowego w wymiarze intelektualnym, psychicznym, społecznym, zdrowotnym, moralnym, estetycznym i duchowym,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przygotowanie do rozpoznawania wartości moralnych, dokonywania wyborów i hierarchizacji wartości,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kształtowanie w sobie postaw dialogu, umiejętności słuchania innych i rozumienia ich poglądów, tolerancji,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lastRenderedPageBreak/>
        <w:t>przygotowanie do pełnienia określonych ról w społeczeństwie i do życia we współczesnym świecie,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przekazywanie uczniom umiejętności i nawyków świadomego korzystania z dorobku kultury narodowej oraz europejskiej, ze szczególnym uwzględnieniem umiejętności poruszania się po świecie ofert medialnych,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utrzymywanie tradycji szkolnej oraz kształtowanie postaw patriotycznych,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promowanie wychowania zdrowotnego i ekologicznego poprzez działalność organizacji szkolnych oraz systematyczną pracę wychowawczą,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przywiązywanie szczególnej wagi do kwestii pomocy tym uczniom i ich rodzicom, które dotknięte są problemami związanymi z ubóstwem materialnym, a także trudnościami związanymi z szeroko rozumianym niedostosowaniem społecznym oraz uwrażliwianie wychowanków na problem biedy,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bookmarkStart w:id="8" w:name="_heading=h.1t3h5sf" w:colFirst="0" w:colLast="0"/>
      <w:bookmarkEnd w:id="8"/>
      <w:r w:rsidRPr="00F07CB9">
        <w:t>kształtowanie u uczniów postaw prospołecznych, w tym poprzez możliwość udziału w działaniach z zakresu wolontariatu, sprzyjających aktywnemu uczestnictwu uczniów w życiu społecznym;</w:t>
      </w:r>
    </w:p>
    <w:p w:rsidR="007F5291" w:rsidRPr="00F07CB9" w:rsidRDefault="00F07CB9" w:rsidP="001D0844">
      <w:pPr>
        <w:numPr>
          <w:ilvl w:val="1"/>
          <w:numId w:val="19"/>
        </w:numPr>
        <w:tabs>
          <w:tab w:val="left" w:pos="284"/>
        </w:tabs>
        <w:spacing w:line="360" w:lineRule="auto"/>
      </w:pPr>
      <w:r w:rsidRPr="00F07CB9">
        <w:t>w zakresie profilaktyki: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kształtowanie umiejętności porozumiewania się w różnych sytuacjach szkolnych i utrzymywania poprawnych kontaktów z innymi dziećmi i dorosłymi,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wykształcenie umiejętności działania w różnych sytuacjach szkolnych i pozaszkolnych,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uczenie zwyczajów, obyczajów, właściwych zachowań w środowisku rodzinnym, w szkole i wobec obcych,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budowanie pozytywnego obrazu siebie, wspieranie oddziaływań rodziny,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wdrażanie uczniów do samodzielności w dążeniu do dobra indywidualnego i społecznego,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wyposażenie w umiejętność przewidywania zagrożeń, unikania ich, radzenia sobie z trudną sytuacją,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stwarzanie możliwości do doskonalenia się.</w:t>
      </w:r>
    </w:p>
    <w:p w:rsidR="007F5291" w:rsidRPr="00F07CB9" w:rsidRDefault="00F07CB9" w:rsidP="001D0844">
      <w:pPr>
        <w:numPr>
          <w:ilvl w:val="1"/>
          <w:numId w:val="19"/>
        </w:numPr>
        <w:tabs>
          <w:tab w:val="left" w:pos="284"/>
        </w:tabs>
        <w:spacing w:line="360" w:lineRule="auto"/>
      </w:pPr>
      <w:r w:rsidRPr="00F07CB9">
        <w:t>w zakresie opieki: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lastRenderedPageBreak/>
        <w:t>eliminowanie oraz przeciwdziałanie powstawaniu zjawisk patologicznych oraz związanych z tym problemów,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stworzenie odpowiednich warunków bezpieczeństwa i higieny pracy uczniów i pracowników szkoły,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udzielanie jak największej pomocy materialnej i opiekuńczej dzieciom będącym w trudnej sytuacji,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sprawowanie nadzoru nad obowiązkiem szkolnym,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utrzymywanie stałej współpracy z domem rodzinnym uczniów, przedszkolami i innymi instytucjami wspierającymi ucznia,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dążenie do wszechstronnego i harmonijnego rozwoju psychofizycznego,</w:t>
      </w:r>
    </w:p>
    <w:p w:rsidR="007F5291" w:rsidRPr="00F07CB9" w:rsidRDefault="00F07CB9" w:rsidP="001D0844">
      <w:pPr>
        <w:numPr>
          <w:ilvl w:val="2"/>
          <w:numId w:val="19"/>
        </w:numPr>
        <w:tabs>
          <w:tab w:val="left" w:pos="284"/>
        </w:tabs>
        <w:spacing w:line="360" w:lineRule="auto"/>
      </w:pPr>
      <w:r w:rsidRPr="00F07CB9">
        <w:t>eliminowanie wad postawy poprzez zajęcia wychowania fizycznego, sport, gimnastykę korekcyjną.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6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 xml:space="preserve">Podstawowymi formami działalności </w:t>
      </w:r>
      <w:proofErr w:type="spellStart"/>
      <w:r w:rsidRPr="00F07CB9">
        <w:rPr>
          <w:color w:val="000000"/>
        </w:rPr>
        <w:t>dydaktyczno</w:t>
      </w:r>
      <w:proofErr w:type="spellEnd"/>
      <w:r w:rsidRPr="00F07CB9">
        <w:rPr>
          <w:color w:val="000000"/>
        </w:rPr>
        <w:t xml:space="preserve"> – wychowawczej szkoły są: </w:t>
      </w:r>
    </w:p>
    <w:p w:rsidR="007F5291" w:rsidRPr="00F07CB9" w:rsidRDefault="00F07CB9" w:rsidP="001D0844">
      <w:pPr>
        <w:numPr>
          <w:ilvl w:val="1"/>
          <w:numId w:val="20"/>
        </w:numPr>
        <w:tabs>
          <w:tab w:val="left" w:pos="284"/>
        </w:tabs>
        <w:spacing w:line="360" w:lineRule="auto"/>
      </w:pPr>
      <w:r w:rsidRPr="00F07CB9">
        <w:t>obowiązkowe zajęcia edukacyjne;</w:t>
      </w:r>
    </w:p>
    <w:p w:rsidR="007F5291" w:rsidRPr="00F07CB9" w:rsidRDefault="00F07CB9" w:rsidP="001D0844">
      <w:pPr>
        <w:numPr>
          <w:ilvl w:val="1"/>
          <w:numId w:val="20"/>
        </w:numPr>
        <w:tabs>
          <w:tab w:val="left" w:pos="284"/>
        </w:tabs>
        <w:spacing w:line="360" w:lineRule="auto"/>
      </w:pPr>
      <w:bookmarkStart w:id="9" w:name="_heading=h.4d34og8" w:colFirst="0" w:colLast="0"/>
      <w:bookmarkEnd w:id="9"/>
      <w:r w:rsidRPr="00F07CB9">
        <w:t>dodatkowe zajęcia edukacyjne, w tym zajęcia edukacyjne z udziałem wolontariuszy;</w:t>
      </w:r>
    </w:p>
    <w:p w:rsidR="007F5291" w:rsidRPr="00F07CB9" w:rsidRDefault="00F07CB9" w:rsidP="001D0844">
      <w:pPr>
        <w:numPr>
          <w:ilvl w:val="1"/>
          <w:numId w:val="20"/>
        </w:numPr>
        <w:tabs>
          <w:tab w:val="left" w:pos="284"/>
        </w:tabs>
        <w:spacing w:line="360" w:lineRule="auto"/>
      </w:pPr>
      <w:r w:rsidRPr="00F07CB9">
        <w:t xml:space="preserve">zajęcia </w:t>
      </w:r>
      <w:proofErr w:type="spellStart"/>
      <w:r w:rsidRPr="00F07CB9">
        <w:t>dydaktyczno</w:t>
      </w:r>
      <w:proofErr w:type="spellEnd"/>
      <w:r w:rsidRPr="00F07CB9">
        <w:t xml:space="preserve"> – wyrównawcze i specjalistyczne organizowane dla uczniów mających trudności w nauce oraz inne zajęcia wspomagające rozwój dziecka.</w:t>
      </w:r>
    </w:p>
    <w:p w:rsidR="007F5291" w:rsidRPr="00F07CB9" w:rsidRDefault="00F07CB9" w:rsidP="001D08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Sposoby realizacji celów i zadań szkoły są określane przez:</w:t>
      </w:r>
    </w:p>
    <w:p w:rsidR="007F5291" w:rsidRPr="00F07CB9" w:rsidRDefault="00F07CB9" w:rsidP="001D0844">
      <w:pPr>
        <w:numPr>
          <w:ilvl w:val="1"/>
          <w:numId w:val="20"/>
        </w:numPr>
        <w:tabs>
          <w:tab w:val="left" w:pos="284"/>
        </w:tabs>
        <w:spacing w:line="360" w:lineRule="auto"/>
      </w:pPr>
      <w:r w:rsidRPr="00F07CB9">
        <w:t xml:space="preserve"> szkolny zestaw programów nauczania;</w:t>
      </w:r>
    </w:p>
    <w:p w:rsidR="007F5291" w:rsidRPr="00F07CB9" w:rsidRDefault="00F07CB9" w:rsidP="001D0844">
      <w:pPr>
        <w:numPr>
          <w:ilvl w:val="1"/>
          <w:numId w:val="20"/>
        </w:numPr>
        <w:tabs>
          <w:tab w:val="left" w:pos="284"/>
        </w:tabs>
        <w:spacing w:line="360" w:lineRule="auto"/>
      </w:pPr>
      <w:r w:rsidRPr="00F07CB9">
        <w:t xml:space="preserve"> szkolny program wychowawczo-profilaktyczny;</w:t>
      </w:r>
    </w:p>
    <w:p w:rsidR="007F5291" w:rsidRPr="00F07CB9" w:rsidRDefault="00F07CB9" w:rsidP="001D08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zadania zespołów nauczycielskich i uwzględniają:</w:t>
      </w:r>
    </w:p>
    <w:p w:rsidR="007F5291" w:rsidRPr="00F07CB9" w:rsidRDefault="00F07CB9" w:rsidP="001D0844">
      <w:pPr>
        <w:numPr>
          <w:ilvl w:val="1"/>
          <w:numId w:val="20"/>
        </w:numPr>
        <w:tabs>
          <w:tab w:val="left" w:pos="284"/>
        </w:tabs>
        <w:spacing w:line="360" w:lineRule="auto"/>
      </w:pPr>
      <w:bookmarkStart w:id="10" w:name="_heading=h.2s8eyo1" w:colFirst="0" w:colLast="0"/>
      <w:bookmarkEnd w:id="10"/>
      <w:r w:rsidRPr="00F07CB9">
        <w:t xml:space="preserve">integrację wiedzy nauczanej poprzez edukację wczesnoszkolną i kształcenie zintegrowane w klasach I – III, nauczanie przedmiotowe, edukację </w:t>
      </w:r>
      <w:proofErr w:type="spellStart"/>
      <w:r w:rsidRPr="00F07CB9">
        <w:t>międzyprzedmiotową</w:t>
      </w:r>
      <w:proofErr w:type="spellEnd"/>
      <w:r w:rsidRPr="00F07CB9">
        <w:t>: prozdrowotną, ekologiczną, regionalną, czytelniczą i medialną;</w:t>
      </w:r>
    </w:p>
    <w:p w:rsidR="007F5291" w:rsidRPr="00F07CB9" w:rsidRDefault="00F07CB9" w:rsidP="001D084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r w:rsidRPr="00F07CB9">
        <w:rPr>
          <w:color w:val="000000"/>
        </w:rPr>
        <w:t xml:space="preserve"> umożliwianie rozwijania zainteresowań uczniów poprzez ich udział: w kołach przedmiotowych, zajęciach nadobowiązkowych, zajęciach pozalekcyjnych oraz ich udział w konkursach w miarę możliwości szkoły;</w:t>
      </w:r>
    </w:p>
    <w:p w:rsidR="007F5291" w:rsidRPr="00F07CB9" w:rsidRDefault="00F07CB9" w:rsidP="001D084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r w:rsidRPr="00F07CB9">
        <w:rPr>
          <w:color w:val="000000"/>
        </w:rPr>
        <w:lastRenderedPageBreak/>
        <w:t xml:space="preserve"> organizowanie opieki nad uczniami niepełnosprawnymi, poprzez zajęcia organizowane według obowiązujących przepisów;</w:t>
      </w:r>
    </w:p>
    <w:p w:rsidR="007F5291" w:rsidRPr="00F07CB9" w:rsidRDefault="00F07CB9" w:rsidP="001D084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r w:rsidRPr="00F07CB9">
        <w:rPr>
          <w:color w:val="000000"/>
        </w:rPr>
        <w:t xml:space="preserve"> organizowanie lekcji religii lub etyki na życzenie rodziców (opiekunów prawnych), zgodnie z odrębnymi przepisami;</w:t>
      </w:r>
    </w:p>
    <w:p w:rsidR="007F5291" w:rsidRPr="00F07CB9" w:rsidRDefault="00F07CB9" w:rsidP="001D084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r w:rsidRPr="00F07CB9">
        <w:rPr>
          <w:color w:val="000000"/>
        </w:rPr>
        <w:t xml:space="preserve"> udzielanie uczniom pomocy psychologicznej i pedagogicznej, współpracę z poradnią psychologiczno-pedagogiczną, Sądem Rodzinnym, Powiatową Komendą Policji oraz Miejskim Ośrodkiem Pomocy Społecznej, w ramach zajęć dydaktyczno-wyrównawczych, korekcyjno-kompensacyjnych, logopedycznych, według odrębnych przepisów;</w:t>
      </w:r>
    </w:p>
    <w:p w:rsidR="007F5291" w:rsidRPr="00F07CB9" w:rsidRDefault="00F07CB9" w:rsidP="001D084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r w:rsidRPr="00F07CB9">
        <w:rPr>
          <w:color w:val="000000"/>
        </w:rPr>
        <w:t xml:space="preserve"> realizowanie treści dotyczących wiedzy o życiu seksualnym człowieka, o zasadach świadomego i odpowiedzialnego rodzicielstwa, o wartości rodziny w ramach „Wychowania do życia w rodzinie”, według odrębnych przepisów;</w:t>
      </w:r>
    </w:p>
    <w:p w:rsidR="007F5291" w:rsidRPr="00F07CB9" w:rsidRDefault="00F07CB9" w:rsidP="001D084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bookmarkStart w:id="11" w:name="_heading=h.17dp8vu" w:colFirst="0" w:colLast="0"/>
      <w:bookmarkEnd w:id="11"/>
      <w:r w:rsidRPr="00F07CB9">
        <w:rPr>
          <w:color w:val="000000"/>
        </w:rPr>
        <w:t xml:space="preserve"> umożliwienie uczniom podtrzymywania poczucia tożsamości narodowej, etnicznej, językowej i religijnej, a w szczególności wpajanie zasad poszanowania dla polskiego dziedzictwa kulturowego przy jednoczesnym otwarciu na wartości kultur Europy i Świata;</w:t>
      </w:r>
    </w:p>
    <w:p w:rsidR="007F5291" w:rsidRPr="00F07CB9" w:rsidRDefault="00F07CB9" w:rsidP="001D084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</w:pPr>
      <w:r w:rsidRPr="00F07CB9">
        <w:rPr>
          <w:color w:val="000000"/>
        </w:rPr>
        <w:t xml:space="preserve"> dbania o bezpieczeństwo uczniów oraz ich zdrowie zgodnie z obowiązującymi przepisami BHP.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7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Szkoła organizuje oddziały integracyjne, o ile jest taka potrzeba, w jej najbliższym środowisku. Dopuszcza się możliwość przyjmowania uczniów o specjalnych potrzebach edukacyjnych spoza obwodu szkoły.</w:t>
      </w:r>
    </w:p>
    <w:p w:rsidR="007F5291" w:rsidRPr="00F07CB9" w:rsidRDefault="00F07CB9" w:rsidP="001D08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Nabór dzieci do klasy integracyjnej odbywa się na zasadzie całkowitej dobrowolności. Dzieci o specjalnych potrzebach edukacyjnych kieruje się do klasy na podstawie orzeczenia z poradni psychologiczno-pedagogicznej o potrzebie kształcenia specjalnego, zawierającego wskazanie, że dziecko powinno do takiej klasy uczęszczać.</w:t>
      </w:r>
    </w:p>
    <w:p w:rsidR="007F5291" w:rsidRPr="00F07CB9" w:rsidRDefault="00F07CB9" w:rsidP="001D08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bookmarkStart w:id="12" w:name="_heading=h.3rdcrjn" w:colFirst="0" w:colLast="0"/>
      <w:bookmarkEnd w:id="12"/>
      <w:r w:rsidRPr="00F07CB9">
        <w:rPr>
          <w:color w:val="000000"/>
        </w:rPr>
        <w:t>Liczba uczniów w oddziale integracyjnym powinna wynosić nie więcej niż 20 w tym nie więcej niż 5 uczniów o specjalnych potrzebach edukacyjnych.</w:t>
      </w:r>
    </w:p>
    <w:p w:rsidR="007F5291" w:rsidRPr="00F07CB9" w:rsidRDefault="00F07CB9" w:rsidP="001D08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Do pracy w oddziałach integracyjnych zatrudnia się dodatkowo nauczycieli posiadających specjalne przygotowanie pedagogiczne oraz specjalistów prowadzących zajęcia rewalidacyjne.</w:t>
      </w:r>
    </w:p>
    <w:p w:rsidR="007F5291" w:rsidRPr="00F07CB9" w:rsidRDefault="00F07CB9" w:rsidP="001D08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lastRenderedPageBreak/>
        <w:t>Szkoła powołała do życia klasę specjalną dla dzieci autystycznych. Dopuszcza się możliwość przyjmowania uczniów z autyzmem spoza obwodu szkoły.</w:t>
      </w:r>
    </w:p>
    <w:p w:rsidR="007F5291" w:rsidRPr="00F07CB9" w:rsidRDefault="00F07CB9" w:rsidP="001D08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Do pracy w klasie specjalnej zatrudniono nauczycielki posiadające specjalistyczne przygotowanie pedagogiczne.</w:t>
      </w:r>
    </w:p>
    <w:p w:rsidR="007F5291" w:rsidRPr="00F07CB9" w:rsidRDefault="00F07CB9" w:rsidP="001D08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W nauczaniu dzieci o specjalnych potrzebach edukacyjnych realizuje się program nauczania szkoły ogólnodostępnej i dostosowuje go do możliwości ucznia określonych przez uprawnioną poradnię psychologiczno-pedagogiczną lub inną poradnię specjalistyczną.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8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Do realizacji celów statutowych szkoła posiada: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sale dydaktyczne;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sale gimnastyczną;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salę do gimnastyki korekcyjnej;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gabinet zajęć korekcyjno-kompensacyjnych;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salę wczesnego wspomagania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gabinet do zajęć logopedycznych;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świetlice;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dwie biblioteki i dwie czytelnie;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stołówkę;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gabinet pielęgniarski;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boisko szkolne;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sale komputerowe;</w:t>
      </w:r>
    </w:p>
    <w:p w:rsidR="007F5291" w:rsidRPr="00F07CB9" w:rsidRDefault="00F07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pracownie językowe.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III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BEZPIECZEŃSTWO I HIGIENA PRACY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color w:val="000000"/>
        </w:rPr>
      </w:pPr>
      <w:r w:rsidRPr="00F07CB9">
        <w:rPr>
          <w:b/>
          <w:color w:val="000000"/>
        </w:rPr>
        <w:t>§ 9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Szkoła zapewnienia uczniom bezpieczeństwo, ochronę przed przemocą, uzależnieniami, demoralizacją oraz innymi przejawami patologii.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Tygodniowy rozkład zajęć edukacyjnych powinien uwzględniać: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równomierne rozłożenie zajęć w poszczególnych dniach tygodnia;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lastRenderedPageBreak/>
        <w:t>różnorodność zajęć w każdym dniu;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przestrzeganie liczebności grup uczniowskich określonych przepisami dotyczącymi organizacji zajęć w szkołach.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W czasie zajęć obowiązkowych i nadobowiązkowych organizowanych przez szkołę na jej terenie i poza terenem uczniowie nie mogą pozostawać bez nadzoru nauczyciela bądź osób do tego upoważnionych.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Wyposażenie klas, użytkowanie sprzętu i organizacja życia szkoły zgodne jest z przepisami bhp oraz podlega kontroli wewnętrznej i zewnętrznej.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W pracowniach, salach gimnastycznych i boiskach szkolnych musi być wywieszony w widocznym miejscu regulamin porządkowy określający zasady bhp i ppoż. Z regulaminem należy zapoznać uczniów.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W pomieszczeniach szkolnych, gdzie występuje większy stopień zagrożenia, powinny być umieszczone apteczki wyposażone w niezbędne środki do udzielania pierwszej pomocy.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Uczniom przebywającym w czasie przerw w budynku, a także na boisku szkolnym zapewnia się nadzór nauczycieli zgodnie z ustalonym grafikiem, wg ustalonego regulaminu. Nauczyciel nie może opuścić miejsca dyżuru, ponosi pełną odpowiedzialność administracyjną i cywilną za wypadki, które się w tym czasie zdarzą.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Przy wyjściu z uczniami poza teren szkoły opiekun grupy obowiązany jest sprawdzać stan liczbowy uczniów przed wyruszeniem z każdego miejsca pobytu, w czasie zwiedzania, przejazdu oraz po przybyciu do szkoły.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W wycieczkach turystyczno-krajoznawczych oraz obozach nie mogą brać udziału uczniowie, w stosunku do których istnieją przeciwwskazania lekarskie.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Nauczyciel planujący „zieloną szkołę” winien przedstawić dyrektorowi szkoły opracowany wcześniej jej program w terminie nie krótszym niż miesiąc przed planowanym wyjazdem z wymienieniem osób dodatkowo sprawujących opiekę nad dziećmi.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Podczas zajęć na pływalni uczniowie pozostają pod stałym nadzorem instruktora pływania, ratownika i obserwacją nauczyciela.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Uczniowie mogą brać udział w pracach na rzecz szkoły i środowiska po zaopatrzeniu w odpowiednie narzędzia i sprzęt oraz zapewnieniu właściwej opieki i bezpiecznych warunków pracy.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lastRenderedPageBreak/>
        <w:t>W celu zapewnienia uczniom bezpieczeństwa na drogach publicznych szkoła powinna: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</w:pPr>
      <w:r w:rsidRPr="00F07CB9">
        <w:t>prowadzić systematyczną pracę nad zaznajomieniem młodzieży z przepisami ruchu drogowego;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</w:pPr>
      <w:r w:rsidRPr="00F07CB9">
        <w:t>współdziałać z przedstawicielami władzy terytorialnej w zakresie organizowania bezpiecznej drogi do szkoły;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</w:pPr>
      <w:r w:rsidRPr="00F07CB9">
        <w:t>zapewnić ubezpieczenie uczniom od nieszczęśliwych wypadków w szkole zgodnie z obowiązującymi przepisami.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Szkoła zapewnia uczniom możliwość korzystania z usługi dostępu do Internetu oraz spełnia obowiązek zainstalowania i aktualizacji oprogramowania zabezpieczającego przed dostępem do treści, które mogą stanowić zagrożenie dla prawidłowego rozwoju psychicznego uczniów, w szczególności do treści pornograficznych, eksponujących brutalność i przemoc, zawierających zachowania naruszające normy obyczajowe oraz propagujących nienawiść i dyskryminację.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Szkoła nie ponosi odpowiedzialności za uczniów: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samowolnie opuszczających szkołę;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opuszczających bez zezwolenia budynek szkolny podczas przerw między lekcjami;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przebywających w szkole poza godzinami zajęć obowiązkowych (z wyjątkiem uczniów przebywających w świetlicy, nadobowiązkowych i pozalekcyjnych);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w drodze do i ze szkoły.</w:t>
      </w:r>
    </w:p>
    <w:p w:rsidR="007F5291" w:rsidRPr="00F07CB9" w:rsidRDefault="00F07CB9">
      <w:pPr>
        <w:numPr>
          <w:ilvl w:val="0"/>
          <w:numId w:val="2"/>
        </w:numPr>
        <w:tabs>
          <w:tab w:val="left" w:pos="284"/>
        </w:tabs>
        <w:spacing w:line="360" w:lineRule="auto"/>
      </w:pPr>
      <w:r w:rsidRPr="00F07CB9">
        <w:t>Szkoła nie ponosi odpowiedzialności za rzeczy pozostawione na terenie szkoły po skończonych zajęciach.</w:t>
      </w:r>
    </w:p>
    <w:p w:rsidR="007F5291" w:rsidRPr="00F07CB9" w:rsidRDefault="00F07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17. Kategorycznie zabrania się na terenie szkoły: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posiadania i spożywania alkoholu, palenia tytoniu i używania środków odurzających;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posiadania publikacji i przedmiotów uwłaczających godności innych ludzi;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posiadania przedmiotów zagrażających zdrowiu i życiu oraz korzystania z takich, które zakłócają tok zajęć (telefon komórkowy, karty do gry itp.); przedmioty te będą zabrane i przechowane w depozycie do chwili odebrania ich przez rodziców (prawnych opiekunów);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agresji psychicznej i fizycznej;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lastRenderedPageBreak/>
        <w:t>wychodzenia poza teren szkolny w czasie godzin przewidzianych planem lekcyjnym  i   podczas innych zajęć organizowanych na terenie szkoły;</w:t>
      </w:r>
      <w:r w:rsidRPr="00F07CB9">
        <w:tab/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wychodzenia z lekcji bez pozwolenia;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niszczenia mienia szkolnego;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wyrzucania przez okno jakichkolwiek przedmiotów;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przeklinania i wulgarnego zachowywania się;</w:t>
      </w:r>
    </w:p>
    <w:p w:rsidR="007F5291" w:rsidRPr="00F07CB9" w:rsidRDefault="00F07CB9">
      <w:pPr>
        <w:numPr>
          <w:ilvl w:val="1"/>
          <w:numId w:val="2"/>
        </w:numPr>
        <w:tabs>
          <w:tab w:val="left" w:pos="284"/>
        </w:tabs>
        <w:spacing w:line="360" w:lineRule="auto"/>
      </w:pPr>
      <w:r w:rsidRPr="00F07CB9">
        <w:t>wyłudzania pieniędzy i przedmiotów.</w:t>
      </w:r>
    </w:p>
    <w:p w:rsidR="007F5291" w:rsidRPr="00F07CB9" w:rsidRDefault="00F07C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18. W szkole został powołany administrator danych osobowych ADO (dyrektor szkoły) oraz inspektor ochrony danych( firma zewnętrzna).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IV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ORGANY  SZKOŁY I  ICH KOMPETENCJE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10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Organami szkoły są:</w:t>
      </w:r>
    </w:p>
    <w:p w:rsidR="007F5291" w:rsidRPr="00F07CB9" w:rsidRDefault="00F07CB9">
      <w:pPr>
        <w:numPr>
          <w:ilvl w:val="1"/>
          <w:numId w:val="3"/>
        </w:numPr>
        <w:tabs>
          <w:tab w:val="left" w:pos="284"/>
        </w:tabs>
        <w:spacing w:line="360" w:lineRule="auto"/>
      </w:pPr>
      <w:r w:rsidRPr="00F07CB9">
        <w:t xml:space="preserve">  dyrektor szkoły;</w:t>
      </w:r>
    </w:p>
    <w:p w:rsidR="007F5291" w:rsidRPr="00F07CB9" w:rsidRDefault="00F07CB9">
      <w:pPr>
        <w:numPr>
          <w:ilvl w:val="1"/>
          <w:numId w:val="3"/>
        </w:numPr>
        <w:tabs>
          <w:tab w:val="left" w:pos="284"/>
        </w:tabs>
        <w:spacing w:line="360" w:lineRule="auto"/>
      </w:pPr>
      <w:r w:rsidRPr="00F07CB9">
        <w:t xml:space="preserve">  rada pedagogiczna;</w:t>
      </w:r>
    </w:p>
    <w:p w:rsidR="007F5291" w:rsidRPr="00F07CB9" w:rsidRDefault="00F07CB9">
      <w:pPr>
        <w:numPr>
          <w:ilvl w:val="1"/>
          <w:numId w:val="3"/>
        </w:numPr>
        <w:tabs>
          <w:tab w:val="left" w:pos="284"/>
        </w:tabs>
        <w:spacing w:line="360" w:lineRule="auto"/>
      </w:pPr>
      <w:r w:rsidRPr="00F07CB9">
        <w:t xml:space="preserve">  samorząd uczniowski;</w:t>
      </w:r>
    </w:p>
    <w:p w:rsidR="007F5291" w:rsidRPr="00F07CB9" w:rsidRDefault="00F07CB9">
      <w:pPr>
        <w:numPr>
          <w:ilvl w:val="1"/>
          <w:numId w:val="3"/>
        </w:numPr>
        <w:tabs>
          <w:tab w:val="left" w:pos="284"/>
        </w:tabs>
        <w:spacing w:line="360" w:lineRule="auto"/>
      </w:pPr>
      <w:r w:rsidRPr="00F07CB9">
        <w:t xml:space="preserve">  rada rodziców.</w:t>
      </w:r>
    </w:p>
    <w:p w:rsidR="007F5291" w:rsidRPr="00F07CB9" w:rsidRDefault="00F07C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Organy szkoły wymienione w ust.1 działają na podstawie przepisów ustawy o systemie oświaty, a także przepisów wykonawczych i regulaminów jednostkowych.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11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DYREKTOR SZKOŁY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>Dyrektor szkoły w szczególności: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 kieruje bieżącą działalnością dydaktyczno-wychowawczą  szkoły oraz reprezentuje ją na zewnątrz;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 sprawuje nadzór pedagogiczny;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sprawuje opiekę nad uczniami oraz stwarza warunki harmonijnego rozwoju psychofizycznego poprzez aktywne działania prozdrowotne;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lastRenderedPageBreak/>
        <w:t>przewodniczy radzie pedagogicznej, przygotowuje i prowadzi jej zebrania, odpowiada za zawiadomienie wszystkich jej członków o terminie i porządku zebrania zgodnie z regulaminem  rady pedagogicznej;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realizuje uchwały rady pedagogicznej podjęte w ramach jej kompetencji stanowiących, wstrzymuje wykonanie uchwał niezgodnych z prawem i powiadamia o tym fakcie organ prowadzący szkołę i organ sprawujący nadzór pedagogiczny. Organ sprawujący nadzór pedagogiczny w porozumieniu z organem prowadzącym uchyla uchwałę niezgodną z prawem;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dysponuje środkami określonymi w planie finansowym szkoły i ponosi odpowiedzialność za ich prawidłowe wykorzystanie, a także organizuje administracyjną, finansową i gospodarczą obsługę szkoły;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  zatrudniania i zwalnia nauczycieli oraz innych pracowników szkoły;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przyznaje nagrody, wymierza kary porządkowe nauczycielom i innym pracownikom szkoły;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występuje, po zasięgnięciu opinii rady pedagogicznej, z wnioskami w sprawach nagród, odznaczeń i innych wyróżnień dla nauczycieli oraz pozostałych pracowników szkoły;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współpracuje z radą pedagogiczną, rodzicami i Samorządem Uczniowskim,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opracowuje arkusz organizacji szkoły;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 kontroluje spełnianie obowiązku szkolnego przez uczniów zamieszkałych w obwodzie szkoły;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bookmarkStart w:id="13" w:name="_heading=h.26in1rg" w:colFirst="0" w:colLast="0"/>
      <w:bookmarkEnd w:id="13"/>
      <w:r w:rsidRPr="00F07CB9">
        <w:t>na wniosek rodziców, odracza rozpoczęcie spełniania przez dziecko obowiązku szkolnego o jeden rok szkolny;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zawiesza czasowo zajęcia szkolne w przypadkach określonych odrębnymi przepisami;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przedstawia radzie pedagogicznej, nie rzadziej niż dwa razy w roku, ogólne wnioski ze sprawowanego nadzoru pedagogicznego oraz informacje o działalności szkoły;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wynajmuje pomieszczenia szkolne w ramach dochodów własnych, w czasie, gdy nie odbywają się lekcje i zajęcia pozalekcyjne;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w zakresie awansu zawodowego nauczycieli: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koordynuje zdobywanie stopni awansu zawodowego nauczycieli zgodnie z odrębnymi przepisami,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>wydaje decyzje w sprawie: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lastRenderedPageBreak/>
        <w:t>nadania nauczycielowi stopnia nauczyciela kontraktowego,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ustalenia czasu trwania stażu,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powierzenia funkcji mentora,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oceny dorobku zawodowego nauczyciela,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powołania komisji kwalifikacyjnej i jej składu,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powołania przedstawiciela związku zawodowego w skład komisji kwalifikacyjnej,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odmowy nadania stopnia awansu.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>decyduje w sprawie: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zezwolenia lub odmowy na indywidualny program lub tok nauki,</w:t>
      </w:r>
    </w:p>
    <w:p w:rsidR="007F5291" w:rsidRPr="00F07CB9" w:rsidRDefault="00F07CB9">
      <w:pPr>
        <w:numPr>
          <w:ilvl w:val="1"/>
          <w:numId w:val="5"/>
        </w:numPr>
        <w:spacing w:line="360" w:lineRule="auto"/>
      </w:pPr>
      <w:r w:rsidRPr="00F07CB9">
        <w:t>nauczania indywidualnego ucznia, na podstawie orzeczenia poradni psychologiczno-pedagogicznej,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zwolnienia z zajęć wychowania fizycznego i innych zajęć,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udzielania urlopu dla poratowania zdrowia, macierzyńskiego, bezpłatnego.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>wykonuje inne zadania wynikające z przepisów szczegółowych;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bookmarkStart w:id="14" w:name="_heading=h.lnxbz9" w:colFirst="0" w:colLast="0"/>
      <w:bookmarkEnd w:id="14"/>
      <w:r w:rsidRPr="00F07CB9"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>wykonuje zadania związane z zapewnieniem bezpieczeństwa uczniom i nauczycielom w czasie zajęć organizowanych przez szkołę;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 xml:space="preserve">współdziała ze szkołami wyższymi w organizacji praktyk pedagogicznych; 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r w:rsidRPr="00F07CB9">
        <w:t>powierza i odwołuje stanowisko wicedyrektora lub inne stanowisko kierownicze, po zasięgnięciu opinii organu prowadzącego, rady szkoły oraz rady pedagogicznej;</w:t>
      </w:r>
    </w:p>
    <w:p w:rsidR="007F5291" w:rsidRPr="00F07CB9" w:rsidRDefault="00F07CB9">
      <w:pPr>
        <w:numPr>
          <w:ilvl w:val="0"/>
          <w:numId w:val="5"/>
        </w:numPr>
        <w:spacing w:line="360" w:lineRule="auto"/>
      </w:pPr>
      <w:r w:rsidRPr="00F07CB9">
        <w:t>organizuje dodatkowe zajęcia edukacyjne za zgodą organu prowadzącego szkołę i po zasięgnięciu opinii rady pedagogicznej i rady rodziców.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bookmarkStart w:id="15" w:name="_heading=h.35nkun2" w:colFirst="0" w:colLast="0"/>
      <w:bookmarkEnd w:id="15"/>
      <w:r w:rsidRPr="00F07CB9">
        <w:t xml:space="preserve">Dyrektor </w:t>
      </w:r>
      <w:hyperlink r:id="rId9" w:anchor="_blank">
        <w:r w:rsidRPr="00F07CB9">
          <w:rPr>
            <w:color w:val="000000"/>
          </w:rPr>
          <w:t>szkoły</w:t>
        </w:r>
      </w:hyperlink>
      <w:r w:rsidRPr="00F07CB9">
        <w:t xml:space="preserve"> odpowiedzialny jest w szczególności za: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dydaktyczny i wychowawczy poziom </w:t>
      </w:r>
      <w:hyperlink r:id="rId10" w:anchor="_blank">
        <w:r w:rsidRPr="00F07CB9">
          <w:rPr>
            <w:color w:val="000000"/>
          </w:rPr>
          <w:t>szkoły</w:t>
        </w:r>
      </w:hyperlink>
      <w:r w:rsidRPr="00F07CB9">
        <w:t>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realizację zadań zgodnie z uchwałami rady pedagogicznej i rady </w:t>
      </w:r>
      <w:hyperlink r:id="rId11" w:anchor="_blank">
        <w:r w:rsidRPr="00F07CB9">
          <w:rPr>
            <w:color w:val="000000"/>
          </w:rPr>
          <w:t>szkoły</w:t>
        </w:r>
      </w:hyperlink>
      <w:r w:rsidRPr="00F07CB9">
        <w:t xml:space="preserve">, podjętymi </w:t>
      </w:r>
      <w:r w:rsidRPr="00F07CB9">
        <w:br/>
      </w:r>
      <w:r w:rsidRPr="00F07CB9">
        <w:lastRenderedPageBreak/>
        <w:t xml:space="preserve">w ramach ich kompetencji stanowiących oraz zarządzeniami organów nadzorujących </w:t>
      </w:r>
      <w:hyperlink r:id="rId12" w:anchor="_blank">
        <w:r w:rsidRPr="00F07CB9">
          <w:rPr>
            <w:color w:val="000000"/>
          </w:rPr>
          <w:t>szkołę</w:t>
        </w:r>
      </w:hyperlink>
      <w:r w:rsidRPr="00F07CB9">
        <w:t>;</w:t>
      </w:r>
    </w:p>
    <w:p w:rsidR="007F5291" w:rsidRPr="00F07CB9" w:rsidRDefault="00F07CB9">
      <w:pPr>
        <w:numPr>
          <w:ilvl w:val="1"/>
          <w:numId w:val="5"/>
        </w:numPr>
        <w:spacing w:line="360" w:lineRule="auto"/>
      </w:pPr>
      <w:r w:rsidRPr="00F07CB9">
        <w:t xml:space="preserve">tworzenie warunków do rozwijania samorządnej i samodzielnej pracy uczniów </w:t>
      </w:r>
      <w:r w:rsidRPr="00F07CB9">
        <w:br/>
        <w:t>i wychowanków;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zapewnienie pomocy </w:t>
      </w:r>
      <w:hyperlink r:id="rId13" w:anchor="_blank">
        <w:r w:rsidRPr="00F07CB9">
          <w:rPr>
            <w:color w:val="000000"/>
          </w:rPr>
          <w:t>nauczycielom</w:t>
        </w:r>
      </w:hyperlink>
      <w:r w:rsidRPr="00F07CB9">
        <w:t xml:space="preserve"> w realizacji ich zadań i ich doskonaleniu zawodowym;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zapewnienie w miarę możliwości odpowiednich warunków organizacyjnych do realizacji zadań dydaktycznych i opiekuńczo-wychowawczych;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 xml:space="preserve">zapewnienie bezpieczeństwa uczniom i </w:t>
      </w:r>
      <w:hyperlink r:id="rId14" w:anchor="_blank">
        <w:r w:rsidRPr="00F07CB9">
          <w:rPr>
            <w:color w:val="000000"/>
          </w:rPr>
          <w:t>nauczycielom</w:t>
        </w:r>
      </w:hyperlink>
      <w:r w:rsidRPr="00F07CB9">
        <w:t xml:space="preserve"> w czasie zajęć organizowanych przez </w:t>
      </w:r>
      <w:hyperlink r:id="rId15" w:anchor="_blank">
        <w:r w:rsidRPr="00F07CB9">
          <w:rPr>
            <w:color w:val="000000"/>
          </w:rPr>
          <w:t>szkołę</w:t>
        </w:r>
      </w:hyperlink>
      <w:r w:rsidRPr="00F07CB9">
        <w:t>.</w:t>
      </w:r>
    </w:p>
    <w:p w:rsidR="007F5291" w:rsidRPr="00F07CB9" w:rsidRDefault="00F07CB9">
      <w:pPr>
        <w:numPr>
          <w:ilvl w:val="0"/>
          <w:numId w:val="5"/>
        </w:numPr>
        <w:tabs>
          <w:tab w:val="left" w:pos="284"/>
        </w:tabs>
        <w:spacing w:line="360" w:lineRule="auto"/>
      </w:pPr>
      <w:bookmarkStart w:id="16" w:name="_heading=h.1ksv4uv" w:colFirst="0" w:colLast="0"/>
      <w:bookmarkEnd w:id="16"/>
      <w:r w:rsidRPr="00F07CB9">
        <w:t>Dyrektor w terminie 30 dni od dnia otrzymania zaleceń (wydanych przez wizytatora) jest obowiązany powiadomić: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organ sprawujący nadzór pedagogiczny o sposobie realizacji zaleceń;</w:t>
      </w:r>
    </w:p>
    <w:p w:rsidR="007F5291" w:rsidRPr="00F07CB9" w:rsidRDefault="00F07CB9">
      <w:pPr>
        <w:numPr>
          <w:ilvl w:val="1"/>
          <w:numId w:val="5"/>
        </w:numPr>
        <w:tabs>
          <w:tab w:val="left" w:pos="284"/>
        </w:tabs>
        <w:spacing w:line="360" w:lineRule="auto"/>
      </w:pPr>
      <w:r w:rsidRPr="00F07CB9">
        <w:t>organ prowadzący szkołę o otrzymanych zaleceniach oraz o sposobie ich realizacji.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13) podejmuje działania wychowawcze, bez konieczności zawiadamiania sądu rodzinnego lub Policji  o przejawie demoralizacji lub popełnieniu przez nieletniego na terenie szkoły czynu karalnego lub w związku z realizacją obowiązku szkolnego(poza przestępstwami ściganymi z oskarżenia publicznego);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14) środki oddziaływań wychowawczych to: pouczenie, ostrzeżenie, przeproszenie pokrzywdzonego, przywrócenie stanu poprzedniego, przyznanie ujemnych punktów z zachowania oraz wykonanie prac porządkowych na rzecz szkoły;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15) na propozycję dyrektora, wymaga się uzyskanie zgody rodziców lub opiekunów nieletniego oraz samego nieletniego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16) w przypadku ich braku, przyjmuje się standardową ścieżkę postępowania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>
        <w:t>17</w:t>
      </w:r>
      <w:r w:rsidRPr="00F07CB9">
        <w:t>) sprawowanie nadzoru nad kształceniem z wykorzystaniem metod i technik kształcenia na odległość lub innego sposobu kształcenia,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18) W przypadku zawieszenia zajęć na okres powyżej dwóch dni dyrektor szkoły organizuje zajęcia z wykorzystaniem metod i technik kształcenia na odległość, nie później niż od trzeciego dnia zawieszenia zajęć.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19) Zajęcia z wykorzystaniem metod i technik kształcenia na odległość dyrektor organizuje w miarę możliwości z uwzględnieniem w szczególności: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t>a)równomiernego obciążenia uczniów zajęciami w poszczególnych dniach tygodnia,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t>b) zróżnicowania zajęć w każdym dniu,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lastRenderedPageBreak/>
        <w:t>c)możliwości psychofizycznych uczniów do podejmowania intensywnego wysiłku umysłowego w ciągu dnia,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t>d)łączenia przemiennego kształcenia z użyciem monitorów ekranowych i bez ich użycia,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t>e)ograniczeń wynikających ze specyfiki zajęć,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t>f)konieczności zapewnienia bezpieczeństwa wynikającego ze specyfiki zajęć.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20) Godzina lekcyjna zajęć edukacyjnych prowadzonych przez nauczyciela z wykorzystaniem metod i technik kształcenia na odległość trwa nie krócej niż 45 minut i nie dłużej niż 60 minut. W uzasadnionych przypadkach dyrektor może dopuścić prowadzenie tych zajęć w czasie nie krótszym niż 30 minut i nie dłuższym niż 60 minut.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21) 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nauczania, zajęć rewalidacyjno-wychowawczych oraz zajęć dodatkowej, bezpłatnej nauki języka polskiego dla osób niebędących obywatelami polskimi, podlegających obowiązkowi szkolnemu lub obowiązkowi nauki, które nie znają języka polskiego albo znają go na poziomie niewystarczającym.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22) W okresie prowadzenia zajęć z wykorzystaniem metod i technik kształcenia na odległość dyrektor, w porozumieniu z radą pedagogiczną, może czasowo modyfikować: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t>a)tygodniowy zakres treści nauczania z zajęć wynikających z planów nauczania dla poszczególnych typów szkół do zrealizowania w poszczególnych oddziałach klas oraz tygodniowy zakres treści nauczania z zajęć realizowanych w formach pozaszkolnych,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ind w:left="567"/>
        <w:jc w:val="both"/>
      </w:pPr>
      <w:r w:rsidRPr="00F07CB9">
        <w:t>b)tygodniowy rozkład zajęć w zakresie prowadzonych w szkole zajęć z wykorzystaniem metod i technik kształcenia na odległość.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23) Dyrektor organizuje zajęcia na terenie szkoły dla ucznia, który z uwagi na rodzaj niepełnosprawności nie może realizować zajęć z wykorzystaniem metod i technik kształcenia na odległość w miejscu zamieszkania – na wniosek rodziców. Zajęcia te organizuje się w bezpośrednim kontakcie z nauczycielem lub inną osobą prowadzącą zajęcia lub z wykorzystaniem metod i technik kształcenia na odległość, o ile możliwe jest zapewnienie bezpiecznych i higienicznych warunków nauki na terenie szkoły oraz na danym terenie nie występują zdarzenia, które mogą zagrozić bezpieczeństwu lub zdrowiu ucznia.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 xml:space="preserve">24) W uzasadnionych przypadkach, w szczególności gdy nie jest możliwe zapewnienie bezpiecznych i higienicznych warunków nauki na terenie szkoły, dyrektor, w porozumieniu </w:t>
      </w:r>
      <w:r w:rsidRPr="00F07CB9">
        <w:lastRenderedPageBreak/>
        <w:t>z organem prowadzącym, może zorganizować dla ucznia, który z uwagi na rodzaj niepełnosprawności nie może realizować zajęć z wykorzystaniem metod i technik kształcenia na odległość w miejscu zamieszkania, zajęcia na terenie innej, wskazanej przez organ prowadzący szkoły.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25) 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>26) W okresie prowadzenia zajęć z wykorzystaniem metod i technik kształcenia na odległość w szkole mogą być organizowane dla uczniów krajoznawstwo i turystyka, o ile nie jest zagrożone bezpieczeństwo lub zdrowie uczniów.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12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WICEDYREKTOR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 w:rsidRPr="00F07CB9">
        <w:rPr>
          <w:color w:val="000000"/>
        </w:rPr>
        <w:t>Wicedyrektora powołuje i odwołuje dyrektor szkoły, po zasięgnięciu opinii rady pedagogicznej.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</w:rPr>
      </w:pPr>
      <w:r w:rsidRPr="00F07CB9">
        <w:rPr>
          <w:color w:val="000000"/>
        </w:rPr>
        <w:t>Funkcje wicedyrektora pełnią dwie osoby. Ich siedziby znajdują się w budynkach przy ulicy Klasztornej 19 oraz Letniej 1.</w:t>
      </w:r>
    </w:p>
    <w:p w:rsidR="007F5291" w:rsidRPr="00F07CB9" w:rsidRDefault="00F07C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line="360" w:lineRule="auto"/>
        <w:jc w:val="both"/>
      </w:pPr>
      <w:r w:rsidRPr="00F07CB9">
        <w:rPr>
          <w:color w:val="000000"/>
        </w:rPr>
        <w:t>Do zadań wicedyrektora szkoły należy: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sprawowanie nadzoru pedagogicznego w stosunku do nauczycieli zatrudnionych w szkole;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organizowanie i kontrolowanie toku codziennej pracy;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opracowywanie i kontrola realizacji planów pracy szkoły;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nadzór i odpowiedzialność za prawidłowość opracowania tygodniowego rozkładu zajęć i planu dyżurów nauczycielskich;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kontrolowanie dyscypliny pracy, organizowanie zastępstw za nieobecnych nauczycieli;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 xml:space="preserve">koordynowanie całości pracy </w:t>
      </w:r>
      <w:proofErr w:type="spellStart"/>
      <w:r w:rsidRPr="00F07CB9">
        <w:rPr>
          <w:color w:val="000000"/>
        </w:rPr>
        <w:t>dydaktyczno</w:t>
      </w:r>
      <w:proofErr w:type="spellEnd"/>
      <w:r w:rsidRPr="00F07CB9">
        <w:rPr>
          <w:color w:val="000000"/>
        </w:rPr>
        <w:t xml:space="preserve"> – wychowawczej;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przygotowywanie sprawozdań;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nadzorowanie prac zespołów samokształceniowych nauczycieli;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 xml:space="preserve">hospitowanie lekcji, akademii, uroczystości i innych form pracy </w:t>
      </w:r>
      <w:proofErr w:type="spellStart"/>
      <w:r w:rsidRPr="00F07CB9">
        <w:rPr>
          <w:color w:val="000000"/>
        </w:rPr>
        <w:t>dydaktyczno</w:t>
      </w:r>
      <w:proofErr w:type="spellEnd"/>
      <w:r w:rsidRPr="00F07CB9">
        <w:rPr>
          <w:color w:val="000000"/>
        </w:rPr>
        <w:t xml:space="preserve"> – wychowawczej nauczycieli;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 xml:space="preserve">kontrolowanie dokumentacji szkolnej wychowawców klas, opiekunów kół, organizacji oraz realizacji zajęć </w:t>
      </w:r>
      <w:proofErr w:type="spellStart"/>
      <w:r w:rsidRPr="00F07CB9">
        <w:rPr>
          <w:color w:val="000000"/>
        </w:rPr>
        <w:t>dydaktyczno</w:t>
      </w:r>
      <w:proofErr w:type="spellEnd"/>
      <w:r w:rsidRPr="00F07CB9">
        <w:rPr>
          <w:color w:val="000000"/>
        </w:rPr>
        <w:t xml:space="preserve"> – wyrównawczych;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lastRenderedPageBreak/>
        <w:t>dokonywanie opisowej oceny pracy nauczycieli;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obliczanie płatnych godzin w ramach zastępstw nauczycieli;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na czas nieobecności dyrektora wicedyrektor przejmuje jego obowiązki i staje się przełożonym wszystkich pracowników;</w:t>
      </w:r>
    </w:p>
    <w:p w:rsidR="007F5291" w:rsidRPr="00F07CB9" w:rsidRDefault="00F07CB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134" w:hanging="425"/>
        <w:jc w:val="both"/>
      </w:pPr>
      <w:r w:rsidRPr="00F07CB9">
        <w:rPr>
          <w:color w:val="000000"/>
        </w:rPr>
        <w:t>wykonywanie innych prac na zlecenie dyrektora szkoły wynikających z organizacji placówki.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center"/>
        <w:rPr>
          <w:color w:val="000000"/>
        </w:rPr>
      </w:pPr>
      <w:r w:rsidRPr="00F07CB9">
        <w:rPr>
          <w:b/>
          <w:color w:val="000000"/>
        </w:rPr>
        <w:t>§ 13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RADA PEDAGOGICZNA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spacing w:line="360" w:lineRule="auto"/>
        <w:ind w:hanging="454"/>
        <w:jc w:val="both"/>
      </w:pPr>
      <w:r w:rsidRPr="00F07CB9">
        <w:rPr>
          <w:color w:val="000000"/>
        </w:rPr>
        <w:t>Rada pedagogiczna jest kolegialnym organem szkoły realizującym statutowe zadania dotyczące kształcenia, wychowania i opieki.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>W skład rady pedagogicznej wchodzą wszyscy pracownicy pedagogiczni szkoły.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>Przewodniczącym rady pedagogicznej jest dyrektor szkoły.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 xml:space="preserve">W ciągu roku szkolnego organizowane są następujące zebrania rady pedagogicznej: organizacyjne, klasyfikacyjne, </w:t>
      </w:r>
      <w:proofErr w:type="spellStart"/>
      <w:r w:rsidRPr="00F07CB9">
        <w:t>klasyfikacyjno</w:t>
      </w:r>
      <w:proofErr w:type="spellEnd"/>
      <w:r w:rsidRPr="00F07CB9">
        <w:t xml:space="preserve"> – promocyjne, analityczne (podsumowujące pracę szkoły), szkoleniowe i w razie potrzeby – nadzwyczajne.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>Do kompetencji stanowiących rady pedagogicznej należy: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przygotowanie projektu statutu szkoły bądź projektu jego zmian oraz jego zatwierdzenie i uchwalenie;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zatwierdzenie programu szkoły;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zatwierdzenie wyników klasyfikacji i promowania uczniów zgodnie z wewnątrzszkolnym systemem oceniania;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ustalanie szczegółowych kryteriów oceniania zachowania uczniów oraz trybu odwoławczego od tych ocen;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wyrażanie zgody na egzaminy klasyfikacyjne;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wyrażanie zgody (jeden raz w ciągu etapu edukacyjnego) na promowanie ucznia, który nie zdał egzaminu poprawkowego z jednych zajęć edukacyjnych;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wskazanie sposobu dostosowania warunków przeprowadzania egzaminu do  rodzaju niepełnosprawności lub indywidualnych potrzeb rozwojowych i edukacyjnych oraz możliwości psychofizycznych ucznia, uwzględniając posiadane przez ucznia orzeczenie o potrzebie kształcenia specjalnego;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lastRenderedPageBreak/>
        <w:t xml:space="preserve"> ustalanie warunków i zasad przyznawania wyróżnień uczniom;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bookmarkStart w:id="17" w:name="_heading=h.44sinio" w:colFirst="0" w:colLast="0"/>
      <w:bookmarkEnd w:id="17"/>
      <w:r w:rsidRPr="00F07CB9">
        <w:t xml:space="preserve"> podejmowanie uchwał w sprawie eksperymentów pedagogicznych w szkole, po zaopiniowaniu ich projektów przez radę rodziców;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 xml:space="preserve"> ustalanie organizacji doskonalenia zawodowego nauczycieli;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 xml:space="preserve"> podejmowanie uchwał w sprawie przeniesienia ucznia do klasy równoległej lub innej szkoły;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 xml:space="preserve">ustalenie sposobu wykorzystania wyników  nadzoru pedagogicznego, w tym sprawowanego nad szkołą przez organ sprawujący nadzór pedagogiczny, w celu doskonalenia pracy szkoły. 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>Rada pedagogiczna opiniuje w szczególności: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organizację pracy szkoły, w tym tygodniowy rozkład zajęć lekcyjnych;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projekt planu finansowego szkoły;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propozycje dyrektora szkoły w sprawie przydziału nauczycielom stałych prac i zajęć w ramach wynagrodzenia zasadniczego oraz dodatkowo płatnych zajęć dydaktycznych, wychowawczych i opiekuńczych;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propozycje dyrektora szkoły dotyczące kandydatów do powierzania im funkcji kierowniczych w szkole;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wnioski dyrektora o przyznanie odznaczeń, nagród i innych wyróżnień;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kryteria przyznawanych dodatków motywacyjnych;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przedstawione przez nauczycieli programy nauczania przed ich dopuszczeniem do użytku szkolnego;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wnioskuje o nagrodę kuratora oświaty dla dyrektora szkoły;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</w:pPr>
      <w:r w:rsidRPr="00F07CB9">
        <w:t>wydaje opinię na okoliczność przedłużenia powierzenia stanowiska dyrektora;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opiniuje pracę dyrektora przy ustalaniu jego oceny pracy;</w:t>
      </w:r>
    </w:p>
    <w:p w:rsidR="007F5291" w:rsidRPr="00F07CB9" w:rsidRDefault="00F07CB9">
      <w:pPr>
        <w:numPr>
          <w:ilvl w:val="1"/>
          <w:numId w:val="13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opiniuje kandydatów na stanowisko wicedyrektora lub inne pedagogiczne stanowiska kierownicze.</w:t>
      </w:r>
    </w:p>
    <w:p w:rsidR="007F5291" w:rsidRPr="00F07CB9" w:rsidRDefault="00F07CB9">
      <w:pPr>
        <w:numPr>
          <w:ilvl w:val="0"/>
          <w:numId w:val="13"/>
        </w:numPr>
        <w:spacing w:line="360" w:lineRule="auto"/>
        <w:ind w:hanging="454"/>
        <w:jc w:val="both"/>
      </w:pPr>
      <w:r w:rsidRPr="00F07CB9">
        <w:t>Dyrektor szkoły ma obowiązek zawiesić i uchylić uchwałę lub inne postanowienia rady, jeżeli są one sprzeczne z prawem oraz zawiadomić o tym fakcie organ prowadzący.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 xml:space="preserve">Rada Pedagogiczna może występować z wnioskiem o odwołanie z funkcji dyrektora lub o odwołanie nauczyciela z innej funkcji kierowniczej w szkole do organu prowadzącego szkołę. W tych przypadkach organ prowadzący szkołę jest </w:t>
      </w:r>
      <w:r w:rsidRPr="00F07CB9">
        <w:lastRenderedPageBreak/>
        <w:t>zobowiązany przeprowadzić postępowanie wyjaśniające w ciągu 14 dni od otrzymania uchwały rady pedagogicznej.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>Uchwały rady pedagogicznej są podejmowane zwykłą większością głosów w obecności, co najmniej połowy jej członków.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bookmarkStart w:id="18" w:name="_heading=h.2jxsxqh" w:colFirst="0" w:colLast="0"/>
      <w:bookmarkEnd w:id="18"/>
      <w:r w:rsidRPr="00F07CB9">
        <w:t>W zebraniu rady pedagogicznej mogą uczestniczyć (z głosem doradczym) osoby zaproszone przez jej przewodniczącego za zgodą lub na wniosek rady pedagogicznej, w tym przedstawiciele stowarzyszeń i innych organizacji, których celem statutowym jest działalność wychowawcza lub rozszerzanie  i wzbogacanie form działalności dydaktycznej, wychowawczej i opiekuńczej szkoły.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>Posiedzenia rady pedagogicznej mają charakter poufny,  a treść ich obrad stanowi tajemnicę służbową; treść obrad jest protokołowana.</w:t>
      </w:r>
    </w:p>
    <w:p w:rsidR="007F5291" w:rsidRPr="00F07CB9" w:rsidRDefault="00F07CB9">
      <w:pPr>
        <w:numPr>
          <w:ilvl w:val="0"/>
          <w:numId w:val="13"/>
        </w:numPr>
        <w:tabs>
          <w:tab w:val="left" w:pos="284"/>
        </w:tabs>
        <w:spacing w:line="360" w:lineRule="auto"/>
        <w:ind w:hanging="454"/>
        <w:jc w:val="both"/>
      </w:pPr>
      <w:r w:rsidRPr="00F07CB9">
        <w:t>Szczegółowe prawa i obowiązki określa Regulamin Rady Pedagogicznej.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14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RADA RODZICÓW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W skład Rady Rodziców wchodzi po jednym przedstawicielu rad oddziałowych wszystkich klas, wybieranych w wyborach na zebraniu rodziców danego oddziału, po rozpoczęciu roku szkolnego.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Pracą Rady Rodziców kieruje prezydium.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bookmarkStart w:id="19" w:name="_heading=h.z337ya" w:colFirst="0" w:colLast="0"/>
      <w:bookmarkEnd w:id="19"/>
      <w:r w:rsidRPr="00F07CB9">
        <w:t>Do zadań Rady Rodziców należy w szczególności: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pobudzanie i organizowanie różnych form aktywności rodziców na rzecz wspomagania realizacji celów i zadań szkoły;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współudział w bieżącym i perspektywicznym programowaniu pracy szkoły;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pomoc w doskonaleniu organizacji i warunków pracy szkoły;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udział w realizacji programów nauczania, wychowania oraz zadań opiekuńczych szkoły;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współprace ze środowiskiem lokalnym;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udzielanie pomocy samorządowi uczniowskiemu oraz innym organizacjom społecznym działającym w szkole;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organizowane działalności mającej na celu podnoszenie kultury pedagogicznej w rodzinie i środowisku lokalnym;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lastRenderedPageBreak/>
        <w:t>podejmowanie działań na rzecz pozyskiwania dodatkowych środków finansowych dla szkoły, zwłaszcza na działalność wychowawczą i pozalekcyjną, w związku z tym ustalenie zasad użytkowania pozyskanych środków;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tworzenie klimatu twórczej współpracy jak najliczniejszej grupy rodziców ze szkoły;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współpraca z radami oddziałowymi przede wszystkim w celu realizacji zadań Rady na szczeblu oddziału klasowego oraz aktywizacji ogółu rodziców w działaniach na rzecz oddziału klasy i szkoły.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Rada Rodziców może występować do dyrektora szkoły, Rady Pedagogicznej z wnioskami i opiniami dotyczącymi wszystkich spraw szkoły, a ponadto: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gromadzi dobrowolne składki rodziców;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ustala i realizuje plany finansowe związane ze wspieraniem działalności szkoły;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aktywizuje rodziców w ich działaniu na rzecz szkoły;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wspiera wychowawców w ich pracy dydaktycznej, wychowawczej i opiekuńczej</w:t>
      </w:r>
    </w:p>
    <w:p w:rsidR="007F5291" w:rsidRPr="00F07CB9" w:rsidRDefault="00F07CB9">
      <w:pPr>
        <w:numPr>
          <w:ilvl w:val="1"/>
          <w:numId w:val="8"/>
        </w:numPr>
        <w:tabs>
          <w:tab w:val="left" w:pos="284"/>
        </w:tabs>
        <w:spacing w:line="360" w:lineRule="auto"/>
      </w:pPr>
      <w:r w:rsidRPr="00F07CB9">
        <w:t>uchwala w porozumieniu z Radą Pedagogiczną: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program wychowawczo profilaktyczny szkoły obejmujący wszystkie treści i działania o charakterze wychowawczym i profilaktycznym skierowane do uczniów, realizowane  przez nauczycieli,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szkolny zestaw podręczników.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Szczegółowy zakres oraz zasady działania Rady Rodziców określa Regulamin Rady Rodziców, który nie może być sprzeczny ze statutem szkoły.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Rada Rodziców uchwala w porozumieniu z Radą Pedagogiczną nowy program wychowawczo profilaktyczny szkoły. Jeżeli Rada Rodziców w terminie 30 dni od rozpoczęcia roku szkolnego nie uzyska porozumienia z Radą Pedagogiczną w sprawie programu wychowawczo profilaktycznego szkoły, program ten ustala dyrektor szkoły w uzgodnieniu z organem sprawującym nadzór pedagogiczny. Program ustalony przez dyrektora szkoły obowiązuje do czasu uchwalenia programu przez Radę Rodziców w porozumieniu z Radą Pedagogiczna.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Rada Rodziców opiniuje program i harmonogram poprawy efektywności kształcenia lub wychowania szkoły.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Rada Rodziców opiniuje projekt planu finansowego składany przez dyrektora szkoły.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bookmarkStart w:id="20" w:name="_heading=h.3j2qqm3" w:colFirst="0" w:colLast="0"/>
      <w:bookmarkEnd w:id="20"/>
      <w:r w:rsidRPr="00F07CB9">
        <w:t xml:space="preserve">Rada Rodziców opiniuje prace nauczyciela do ustalenia oceny dorobku zawodowego nauczyciela za okres stażu. Rada Rodziców przedstawia swoją opinię na piśmie w </w:t>
      </w:r>
      <w:r w:rsidRPr="00F07CB9">
        <w:lastRenderedPageBreak/>
        <w:t>terminie 14 dni od dnia otrzymania zawiadomienia o dokonywanej ocenie dorobku zawodowego. Nieprzedstawienie opinii nie wstrzymuje postępowania.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Rada Rodziców opiniuje dodatkowe dni wolne od zajęć dydaktyczno- wychowawczych oraz formę realizacji dwóch godzin wychowania fizycznego.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Wyraża zgodę na działania w szkole stowarzyszeń i innych organizacji.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Bierze udział w komisji konkursowej wybierającej kandydata na stanowisko dyrektora szkoły.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r w:rsidRPr="00F07CB9">
        <w:t>Wnioskuje do dyrektora o ocenę pracy nauczyciela.</w:t>
      </w:r>
    </w:p>
    <w:p w:rsidR="007F5291" w:rsidRPr="00F07CB9" w:rsidRDefault="00F07CB9">
      <w:pPr>
        <w:numPr>
          <w:ilvl w:val="0"/>
          <w:numId w:val="8"/>
        </w:numPr>
        <w:tabs>
          <w:tab w:val="left" w:pos="284"/>
        </w:tabs>
        <w:spacing w:line="360" w:lineRule="auto"/>
      </w:pPr>
      <w:bookmarkStart w:id="21" w:name="_heading=h.1y810tw" w:colFirst="0" w:colLast="0"/>
      <w:bookmarkEnd w:id="21"/>
      <w:r w:rsidRPr="00F07CB9">
        <w:t>Rada Rodziców uchwala regulamin swojej działalności, w którym określa w szczególności: wewnętrzną strukturę i tryb pracy rady; szczegółowy tryb wyborów do rad oddziałowych i rady rodziców; zasady wydatkowania funduszy rady rodziców.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15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SAMORZĄD UCZNIOWSKI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Samorząd Uczniowski tworzą wszyscy uczniowie szkoły.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Regulamin Samorządu Uczniowskiego nie może być sprzeczny ze Statutem Szkoły.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Organami Samorządu Uczniowskiego są: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Walne Zebranie Uczniów;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przewodniczący Samorządu Uczniowskiego;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prezydium Samorządu Uczniowskiego;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Sekcje Samorządu Uczniowskiego.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Na wniosek dyrektora samorząd wyraża opinię o pracy nauczyciela.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bookmarkStart w:id="22" w:name="_heading=h.4i7ojhp" w:colFirst="0" w:colLast="0"/>
      <w:bookmarkEnd w:id="22"/>
      <w:r w:rsidRPr="00F07CB9">
        <w:t>Regulamin Samorządu nie może być sprzeczny ze Statutem szkoły.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Samorząd Uczniowski dba o mienie, ład, kulturę i życzliwą atmosferę szkoły.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Dyrektor szkoły ma obowiązek zawiesić i uchylić uchwałę lub inne postanowienie samorządu, jeżeli jest ono sprzeczne z prawem lub celami wychowawczymi szkoły.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Samorząd Uczniowski może przedstawiać Radzie Rodziców, Radzie Pedagogicznej oraz dyrektorowi wnioski i opinie we wszystkich sprawach szkoły, a w szczególności dotyczących realizacji podstawowych praw uczniów takich, jak: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prawo do zapoznawania się z programem nauczania, z jego treścią, celem i stawianymi wymaganiami;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prawo do jawnej i umotywowanej oceny postępów w nauce i zachowaniu;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lastRenderedPageBreak/>
        <w:t>prawo do organizacji życia szkolnego umożliwiającego zachowanie właściwych proporcji między wysiłkiem szkolnym, a możliwością rozwijania i zaspokajania własnych zainteresowań;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prawo do wydawania i redagowania gazetki szkolnej;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prawo do organizowania działalności kulturalnej, oświatowej, sportowej oraz rozrywkowej zgodnie z własnymi potrzebami i możliwościami organizacyjnymi w porozumieniu z dyrektorem;</w:t>
      </w:r>
    </w:p>
    <w:p w:rsidR="007F5291" w:rsidRPr="00F07CB9" w:rsidRDefault="00F07CB9">
      <w:pPr>
        <w:numPr>
          <w:ilvl w:val="1"/>
          <w:numId w:val="11"/>
        </w:numPr>
        <w:tabs>
          <w:tab w:val="left" w:pos="284"/>
        </w:tabs>
        <w:spacing w:line="360" w:lineRule="auto"/>
        <w:jc w:val="both"/>
      </w:pPr>
      <w:r w:rsidRPr="00F07CB9">
        <w:t>prawo wyboru nauczyciela pełniącego rolę opiekuna.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Szczegółowe prawa i obowiązki określa Regulamin Samorządu Uczniowskiego.</w:t>
      </w:r>
    </w:p>
    <w:p w:rsidR="007F5291" w:rsidRPr="00F07CB9" w:rsidRDefault="00F07CB9">
      <w:pPr>
        <w:numPr>
          <w:ilvl w:val="0"/>
          <w:numId w:val="11"/>
        </w:numPr>
        <w:spacing w:line="360" w:lineRule="auto"/>
        <w:jc w:val="both"/>
      </w:pPr>
      <w:bookmarkStart w:id="23" w:name="_heading=h.2xcytpi" w:colFirst="0" w:colLast="0"/>
      <w:bookmarkEnd w:id="23"/>
      <w:r w:rsidRPr="00F07CB9">
        <w:t>Samorząd w porozumieniu z dyrektorem szkoły może podejmować działania z zakresu wolontariatu.</w:t>
      </w:r>
    </w:p>
    <w:p w:rsidR="007F5291" w:rsidRPr="00F07CB9" w:rsidRDefault="00F07CB9">
      <w:pPr>
        <w:numPr>
          <w:ilvl w:val="0"/>
          <w:numId w:val="11"/>
        </w:numPr>
        <w:tabs>
          <w:tab w:val="left" w:pos="284"/>
        </w:tabs>
        <w:spacing w:line="360" w:lineRule="auto"/>
        <w:jc w:val="both"/>
      </w:pPr>
      <w:r w:rsidRPr="00F07CB9">
        <w:t>Samorząd może ze swojego składu wyłonić radę wolontariatu.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16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ZASADY WSPÓŁPRACY ORGANÓW SZKOŁY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r w:rsidRPr="00F07CB9">
        <w:t>Organy szkoły współpracują ze sobą przy podejmowaniu ważniejszych decyzji dotyczących działalności szkoły poprzez: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uczestnictwo swych przedstawicieli na zebraniach;</w:t>
      </w: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r w:rsidRPr="00F07CB9">
        <w:t>opiniowanie projektów i nowelizacji Statutu Szkoły;</w:t>
      </w: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r w:rsidRPr="00F07CB9">
        <w:t>informowanie o podjętych działaniach dyrektora szkoły.</w:t>
      </w: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r w:rsidRPr="00F07CB9">
        <w:t>Zasady współdziałania organów szkoły i sposoby rozwiązywania sporów i konfliktów: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koordynatorem współdziałania poszczególnych organów jest dyrektor szkoły, który zapewnia każdemu z organów możliwość swobodnego działania i podejmowania decyzji w ramach swoich kompetencji i umożliwia bieżącą wymianę informacji;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wszystkie sprawy między organami szkoły rozstrzyga dyrektor szkoły, uwzględniając zakresy kompetencji tych organów;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dyrektor szkoły współpracuje bezpośrednio z przewodniczącymi organów szkoły, którzy działają niezależnie w ich imieniu oraz reprezentują je na zewnątrz;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 xml:space="preserve">wszystkie wnioski, uwagi, opinie formułowane przez organy szkoły, w ramach ich kompetencji i kierowane pod adresem dyrektora szkoły, </w:t>
      </w:r>
      <w:r w:rsidRPr="00F07CB9">
        <w:lastRenderedPageBreak/>
        <w:t>organu prowadzącego i sprawującego nadzór pedagogiczny i innych instytucji, wymagają formy pisemnej;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przedstawiciele organów szkoły mogą być zapraszani do wzięcia udziału w posiedzeniach innych organów szkoły, jeśli regulaminy tych organów dopuszczają taką możliwość;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pomiędzy nauczycielami, rodzicami i uczniami rozstrzyga dyrektor szkoły, z możliwością odwołania się do stron organu prowadzącego i nadzorującego szkołę;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uczniami w klasie, uczniami różnych klas, rozwiązywane są w pierwszej kolejności przez zainteresowanych, z udziałem wychowawcy klasy lub innego nauczyciela, samorządu klasowego, pedagoga szkolnego, Samorządu Uczniowskiego, rodziców zainteresowanych, zespołu wychowawczego, wicedyrektora, dyrektora szkoły, rady pedagogicznej;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uczniami a nauczycielami rozwiązywane są z udziałem wychowawcy klasy, samorządu klasowego, pedagoga, wicedyrektora, dyrektora szkoły, rodziców zainteresowanych uczniów, klasowej rady rodziców;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nauczycielem a rodzicem są rozwiązywane z udziałem: wychowawcy klasy, przedstawiciela rady rodziców, przedstawiciela rady pedagogicznej, dyrektora szkoły;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nauczycielem a nauczycielem są rozwiązywane z udziałem: przedstawiciela rady pedagogicznej, dyrektora szkoły;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nauczycielem a pracownikiem szkoły (nie nauczycielem) są rozwiązywane z udziałem przedstawiciela tych grup i dyrektora szkoły;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pracownikiem szkoły a uczniem są rozwiązywane z udziałem: wychowawcy klasy, zainteresowanych rodziców, pedagoga, wicedyrektora, dyrektora szkoły;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pracownikami niepedagogicznymi rozwiązywane są z udziałem dyrektora szkoły;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lastRenderedPageBreak/>
        <w:t>sytuacje konfliktowe między nauczycielem i dyrektorem szkoły rozwiązywane są z udziałem przedstawicieli rady pedagogicznej;</w:t>
      </w:r>
    </w:p>
    <w:p w:rsidR="007F5291" w:rsidRPr="00F07CB9" w:rsidRDefault="00F07CB9" w:rsidP="001D0844">
      <w:pPr>
        <w:numPr>
          <w:ilvl w:val="1"/>
          <w:numId w:val="43"/>
        </w:numPr>
        <w:tabs>
          <w:tab w:val="left" w:pos="284"/>
        </w:tabs>
        <w:spacing w:line="360" w:lineRule="auto"/>
        <w:jc w:val="both"/>
      </w:pPr>
      <w:r w:rsidRPr="00F07CB9">
        <w:t>sytuacje konfliktowe między dyrektorem a pracownikiem niepedagogicznym rozwiązywane są z udziałem przedstawiciela pracowników administracji i obsługi.</w:t>
      </w: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r w:rsidRPr="00F07CB9">
        <w:t>Każdej ze stron  konfliktu przysługuje prawo do odwołania się za pośrednictwem dyrektora szkoły do organu prowadzącego lub nadzorującego szkołę.</w:t>
      </w: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bookmarkStart w:id="24" w:name="_heading=h.1ci93xb" w:colFirst="0" w:colLast="0"/>
      <w:bookmarkEnd w:id="24"/>
      <w:r w:rsidRPr="00F07CB9">
        <w:t>Spory między organami szkoły rozwiązywane są wewnątrz szkoły na drodze polubownej poprzez wzajemny udział członków poszczególnych organów i jawną wymianę poglądów.</w:t>
      </w: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r w:rsidRPr="00F07CB9">
        <w:t>Strona „poszkodowana” w pierwszej kolejności winna się zwrócić do strony „przeciwnej” z prośbą o rozmowę/postępowanie wyjaśniające.</w:t>
      </w:r>
    </w:p>
    <w:p w:rsidR="007F5291" w:rsidRPr="00F07CB9" w:rsidRDefault="00F07CB9" w:rsidP="001D0844">
      <w:pPr>
        <w:numPr>
          <w:ilvl w:val="0"/>
          <w:numId w:val="43"/>
        </w:numPr>
        <w:tabs>
          <w:tab w:val="left" w:pos="284"/>
        </w:tabs>
        <w:spacing w:line="360" w:lineRule="auto"/>
        <w:jc w:val="both"/>
      </w:pPr>
      <w:r w:rsidRPr="00F07CB9">
        <w:t>Rozwiązanie sporu winno doprowadzić do zadowolenia obu stron.</w:t>
      </w:r>
    </w:p>
    <w:p w:rsidR="007F5291" w:rsidRPr="00F07CB9" w:rsidRDefault="007F5291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bookmarkStart w:id="25" w:name="_heading=h.3whwml4" w:colFirst="0" w:colLast="0"/>
      <w:bookmarkEnd w:id="25"/>
      <w:r w:rsidRPr="00F07CB9">
        <w:rPr>
          <w:b/>
          <w:color w:val="000000"/>
        </w:rPr>
        <w:t>§ 16a.</w:t>
      </w:r>
    </w:p>
    <w:p w:rsidR="007F5291" w:rsidRPr="00F07CB9" w:rsidRDefault="00F07CB9">
      <w:pPr>
        <w:tabs>
          <w:tab w:val="left" w:pos="284"/>
          <w:tab w:val="left" w:pos="426"/>
        </w:tabs>
        <w:spacing w:line="360" w:lineRule="auto"/>
        <w:ind w:right="200"/>
        <w:jc w:val="center"/>
        <w:rPr>
          <w:b/>
        </w:rPr>
      </w:pPr>
      <w:r w:rsidRPr="00F07CB9">
        <w:rPr>
          <w:b/>
        </w:rPr>
        <w:t>ORGANIZACJA I FORMY WSPÓŁDZIAŁANIA SZKOŁY Z RODZICAMI W ZAKRESIE NAUCZANIA, WYCHOWANIA, OPIEKI I PROFILAKTYKI</w:t>
      </w: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  <w:ind w:right="200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</w:pPr>
      <w:r w:rsidRPr="00F07CB9">
        <w:rPr>
          <w:color w:val="000000"/>
        </w:rPr>
        <w:t>Rodzice i nauczyciele ściśle ze sobą współpracują w zakresie nauczania, wychowania i profilaktyki.</w:t>
      </w: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</w:pPr>
      <w:r w:rsidRPr="00F07CB9">
        <w:rPr>
          <w:color w:val="000000"/>
        </w:rPr>
        <w:t>Podstawową formą współpracy są kontakty indywidualne wychowawców oddziałów i rodziców oraz zebrania.</w:t>
      </w: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</w:pPr>
      <w:r w:rsidRPr="00F07CB9">
        <w:rPr>
          <w:color w:val="000000"/>
        </w:rPr>
        <w:t xml:space="preserve">Częstotliwość organizowania stałych spotkań z rodzicami w celu wymiany informacji nie może być mniejsza niż 2 razy w półroczu. </w:t>
      </w: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</w:pPr>
      <w:r w:rsidRPr="00F07CB9">
        <w:rPr>
          <w:color w:val="000000"/>
        </w:rPr>
        <w:t>Rodzice uczestniczą w zebraniach. W przypadku, gdy rodzic nie może wziąć udziału w zebraniu z przyczyn od niego niezależnych, powinien skonsultować się z wychowawcą oddziału w innym terminie.</w:t>
      </w: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</w:pPr>
      <w:r w:rsidRPr="00F07CB9">
        <w:rPr>
          <w:color w:val="000000"/>
        </w:rPr>
        <w:t>Formy współdziałania ze szkołą uwzględniają prawo rodziców do:</w:t>
      </w:r>
    </w:p>
    <w:p w:rsidR="007F5291" w:rsidRPr="00F07CB9" w:rsidRDefault="00F07CB9" w:rsidP="001D0844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  <w:tab w:val="left" w:pos="1470"/>
        </w:tabs>
        <w:spacing w:line="360" w:lineRule="auto"/>
      </w:pPr>
      <w:r w:rsidRPr="00F07CB9">
        <w:rPr>
          <w:color w:val="000000"/>
        </w:rPr>
        <w:t xml:space="preserve">znajomości zadań i zamierzeń </w:t>
      </w:r>
      <w:proofErr w:type="spellStart"/>
      <w:r w:rsidRPr="00F07CB9">
        <w:rPr>
          <w:color w:val="000000"/>
        </w:rPr>
        <w:t>dydaktyczno</w:t>
      </w:r>
      <w:proofErr w:type="spellEnd"/>
      <w:r w:rsidRPr="00F07CB9">
        <w:rPr>
          <w:color w:val="000000"/>
        </w:rPr>
        <w:t xml:space="preserve"> - wychowawczych w danym oddziale klasy i szkole;</w:t>
      </w:r>
    </w:p>
    <w:p w:rsidR="007F5291" w:rsidRPr="00F07CB9" w:rsidRDefault="00F07CB9" w:rsidP="001D0844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  <w:tab w:val="left" w:pos="1470"/>
        </w:tabs>
        <w:spacing w:line="360" w:lineRule="auto"/>
      </w:pPr>
      <w:r w:rsidRPr="00F07CB9">
        <w:rPr>
          <w:color w:val="000000"/>
        </w:rPr>
        <w:t>znajomości przepisów dotyczących oceniania, klasyfikowania i promowania uczniów oraz przeprowadzania egzaminów;</w:t>
      </w:r>
    </w:p>
    <w:p w:rsidR="007F5291" w:rsidRPr="00F07CB9" w:rsidRDefault="00F07CB9" w:rsidP="001D0844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  <w:tab w:val="left" w:pos="1470"/>
        </w:tabs>
        <w:spacing w:line="360" w:lineRule="auto"/>
      </w:pPr>
      <w:r w:rsidRPr="00F07CB9">
        <w:rPr>
          <w:color w:val="000000"/>
        </w:rPr>
        <w:t>uzyskiwania rzetelnej informacji na temat swego dziecka, jego zachowania, postępów i przyczyn trudności w nauce:</w:t>
      </w:r>
    </w:p>
    <w:p w:rsidR="007F5291" w:rsidRPr="00F07CB9" w:rsidRDefault="00F07CB9" w:rsidP="001D0844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lastRenderedPageBreak/>
        <w:t>na zebraniach,</w:t>
      </w:r>
    </w:p>
    <w:p w:rsidR="007F5291" w:rsidRPr="00F07CB9" w:rsidRDefault="00F07CB9" w:rsidP="001D0844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podczas indywidualnych konsultacji w terminie ustalonym wcześniej z nauczycielem, konsultacje te nie mogą odbywać się w czasie lekcji prowadzonej przez nauczyciela,</w:t>
      </w:r>
    </w:p>
    <w:p w:rsidR="007F5291" w:rsidRPr="00F07CB9" w:rsidRDefault="00F07CB9" w:rsidP="001D0844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 kontaktach z pedagogiem szkolnym, pielęgniarką;</w:t>
      </w: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360" w:lineRule="auto"/>
        <w:jc w:val="both"/>
      </w:pPr>
      <w:r w:rsidRPr="00F07CB9">
        <w:rPr>
          <w:color w:val="000000"/>
        </w:rPr>
        <w:t>uzyskiwania informacji i porad w sprawach wychowania i dalszego kształcenia swych dzieci;</w:t>
      </w: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360" w:lineRule="auto"/>
        <w:jc w:val="both"/>
      </w:pPr>
      <w:r w:rsidRPr="00F07CB9">
        <w:rPr>
          <w:color w:val="000000"/>
        </w:rPr>
        <w:t>udziału w wycieczkach, imprezach kulturalnych i działaniach gospodarczych;</w:t>
      </w:r>
    </w:p>
    <w:p w:rsidR="007F5291" w:rsidRPr="00F07CB9" w:rsidRDefault="00F07CB9" w:rsidP="001D084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360" w:lineRule="auto"/>
        <w:jc w:val="both"/>
      </w:pPr>
      <w:r w:rsidRPr="00F07CB9">
        <w:rPr>
          <w:color w:val="000000"/>
        </w:rPr>
        <w:t>wyrażania i przekazywania organowi sprawującemu nadzór pedagogiczny oraz organowi prowadzącemu opinii na temat pracy szkoły.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75"/>
          <w:tab w:val="left" w:pos="284"/>
          <w:tab w:val="left" w:pos="426"/>
          <w:tab w:val="left" w:pos="709"/>
        </w:tabs>
        <w:spacing w:line="360" w:lineRule="auto"/>
        <w:ind w:right="200"/>
        <w:jc w:val="both"/>
        <w:rPr>
          <w:b/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16b.</w:t>
      </w:r>
    </w:p>
    <w:p w:rsidR="007F5291" w:rsidRPr="00F07CB9" w:rsidRDefault="00F07CB9">
      <w:pPr>
        <w:tabs>
          <w:tab w:val="left" w:pos="284"/>
          <w:tab w:val="left" w:pos="426"/>
        </w:tabs>
        <w:spacing w:line="360" w:lineRule="auto"/>
        <w:jc w:val="center"/>
        <w:rPr>
          <w:b/>
        </w:rPr>
      </w:pPr>
      <w:r w:rsidRPr="00F07CB9">
        <w:rPr>
          <w:b/>
        </w:rPr>
        <w:t>ORGANIZACJA WSPÓŁDZIAŁANIA Z PORADNIAMI PSYCHOLOGICZNO-PEDAGOGICZNYMI ORAZ INNYMI INSTYTUCJAMI ŚWIADCZĄCYMI PORADNICTWO I SPECJALISTYCZNĄ POMOC DZIECIOM I RODZICOM</w:t>
      </w: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  <w:ind w:right="200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47"/>
        </w:numPr>
        <w:tabs>
          <w:tab w:val="left" w:pos="284"/>
          <w:tab w:val="left" w:pos="426"/>
        </w:tabs>
        <w:spacing w:line="360" w:lineRule="auto"/>
        <w:ind w:right="198"/>
        <w:jc w:val="both"/>
      </w:pPr>
      <w:r w:rsidRPr="00F07CB9">
        <w:t>Szkoła udziela uczniom i rodzicom pomocy psychologiczno-pedagogicznej przy współudziale poradni</w:t>
      </w:r>
      <w:r w:rsidRPr="00F07CB9">
        <w:rPr>
          <w:smallCaps/>
        </w:rPr>
        <w:t>:</w:t>
      </w:r>
    </w:p>
    <w:p w:rsidR="007F5291" w:rsidRPr="00F07CB9" w:rsidRDefault="00F07CB9" w:rsidP="001D0844">
      <w:pPr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na wniosek rodziców kieruje na badania psychologiczne i pedagogiczne uczniów:</w:t>
      </w:r>
    </w:p>
    <w:p w:rsidR="007F5291" w:rsidRPr="00F07CB9" w:rsidRDefault="00F07CB9" w:rsidP="001D0844">
      <w:pPr>
        <w:widowControl w:val="0"/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  <w:ind w:right="198"/>
        <w:jc w:val="both"/>
      </w:pPr>
      <w:r w:rsidRPr="00F07CB9">
        <w:t>z trudnościami dydaktycznymi i wychowawczymi,</w:t>
      </w:r>
    </w:p>
    <w:p w:rsidR="007F5291" w:rsidRPr="00F07CB9" w:rsidRDefault="00F07CB9" w:rsidP="001D0844">
      <w:pPr>
        <w:widowControl w:val="0"/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  <w:ind w:right="198"/>
        <w:jc w:val="both"/>
      </w:pPr>
      <w:r w:rsidRPr="00F07CB9">
        <w:t>przejawiającymi szczególne talenty i uzdolnienia,</w:t>
      </w:r>
    </w:p>
    <w:p w:rsidR="007F5291" w:rsidRPr="00F07CB9" w:rsidRDefault="00F07CB9" w:rsidP="001D0844">
      <w:pPr>
        <w:widowControl w:val="0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wypełnia zalecenia zawarte w opiniach psychologicznych i pedagogicznych;</w:t>
      </w:r>
    </w:p>
    <w:p w:rsidR="007F5291" w:rsidRPr="00F07CB9" w:rsidRDefault="00F07CB9" w:rsidP="001D0844">
      <w:pPr>
        <w:widowControl w:val="0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indywidualizuje pracę, ocenianie i wymagania wobec dzieci z dysleksją;</w:t>
      </w:r>
    </w:p>
    <w:p w:rsidR="007F5291" w:rsidRPr="00F07CB9" w:rsidRDefault="00F07CB9" w:rsidP="001D0844">
      <w:pPr>
        <w:widowControl w:val="0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na podstawie orzeczeń poradni dyrektor, po zasięgnięciu opinii Rady Pedagogicznej, może zezwolić na indywidualny program lub tok nauki oraz na nauczanie indywidualne – w miarę posiadanych środków finansowych;</w:t>
      </w:r>
    </w:p>
    <w:p w:rsidR="007F5291" w:rsidRPr="00F07CB9" w:rsidRDefault="00F07CB9" w:rsidP="001D0844">
      <w:pPr>
        <w:widowControl w:val="0"/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</w:pPr>
      <w:r w:rsidRPr="00F07CB9">
        <w:t>nauczyciele, rodzice i uczniowie mogą korzystać z porad psychologów i pedagogów, uczestniczyć w zajęciach warsztatowych, terapeutycznych i reedukacyjnych organizowanych na terenie poradni.</w:t>
      </w:r>
    </w:p>
    <w:p w:rsidR="007F5291" w:rsidRPr="00F07CB9" w:rsidRDefault="00F07CB9" w:rsidP="001D0844">
      <w:pPr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Szkoła wspomaga rodzinę w miarę możliwości w sytuacjach trudnych i kryzysowych korzystając z działalności Ośrodka Pomocy Społecznej:</w:t>
      </w:r>
    </w:p>
    <w:p w:rsidR="007F5291" w:rsidRPr="00F07CB9" w:rsidRDefault="00F07CB9" w:rsidP="001D0844">
      <w:pPr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zgłasza rodziny wymagające pomocy finansowej i dożywiania dzieci;</w:t>
      </w:r>
    </w:p>
    <w:p w:rsidR="007F5291" w:rsidRPr="00F07CB9" w:rsidRDefault="00F07CB9" w:rsidP="001D0844">
      <w:pPr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zwraca się z prośbą o pomoc psychoprofilaktyczną dla rodzin;</w:t>
      </w:r>
    </w:p>
    <w:p w:rsidR="007F5291" w:rsidRPr="00F07CB9" w:rsidRDefault="00F07CB9" w:rsidP="001D0844">
      <w:pPr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lastRenderedPageBreak/>
        <w:t>sygnalizuje konieczność interwencji w sytuacjach kryzysowych;</w:t>
      </w:r>
    </w:p>
    <w:p w:rsidR="007F5291" w:rsidRPr="00F07CB9" w:rsidRDefault="00F07CB9" w:rsidP="001D0844">
      <w:pPr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informuje o trudnościach, z którymi borykają się rodziny zastępcze.</w:t>
      </w:r>
    </w:p>
    <w:p w:rsidR="007F5291" w:rsidRPr="00F07CB9" w:rsidRDefault="00F07CB9" w:rsidP="001D0844">
      <w:pPr>
        <w:numPr>
          <w:ilvl w:val="1"/>
          <w:numId w:val="47"/>
        </w:numPr>
        <w:tabs>
          <w:tab w:val="left" w:pos="284"/>
          <w:tab w:val="left" w:pos="426"/>
        </w:tabs>
        <w:spacing w:line="360" w:lineRule="auto"/>
        <w:ind w:right="198" w:hanging="283"/>
        <w:jc w:val="both"/>
      </w:pPr>
      <w:r w:rsidRPr="00F07CB9">
        <w:t>W sytuacjach, w których uczniowie lub ich rodziny wchodzą w konflikty z prawem Szkoła nawiązuje współpracę z:</w:t>
      </w:r>
    </w:p>
    <w:p w:rsidR="007F5291" w:rsidRPr="00F07CB9" w:rsidRDefault="00F07CB9" w:rsidP="001D0844">
      <w:pPr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</w:pPr>
      <w:r w:rsidRPr="00F07CB9">
        <w:t>inspektorem ds. nieletnich;</w:t>
      </w:r>
    </w:p>
    <w:p w:rsidR="007F5291" w:rsidRPr="00F07CB9" w:rsidRDefault="00F07CB9" w:rsidP="001D0844">
      <w:pPr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</w:pPr>
      <w:r w:rsidRPr="00F07CB9">
        <w:t>kuratorem sądowym;</w:t>
      </w:r>
    </w:p>
    <w:p w:rsidR="007F5291" w:rsidRPr="00F07CB9" w:rsidRDefault="00F07CB9" w:rsidP="001D0844">
      <w:pPr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</w:pPr>
      <w:r w:rsidRPr="00F07CB9">
        <w:t>Policyjną Izbą Dziecka;</w:t>
      </w:r>
    </w:p>
    <w:p w:rsidR="007F5291" w:rsidRPr="00F07CB9" w:rsidRDefault="00F07CB9" w:rsidP="001D0844">
      <w:pPr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</w:pPr>
      <w:r w:rsidRPr="00F07CB9">
        <w:t>Pogotowiem Opiekuńczym;</w:t>
      </w:r>
    </w:p>
    <w:p w:rsidR="007F5291" w:rsidRPr="00F07CB9" w:rsidRDefault="00F07CB9" w:rsidP="001D0844">
      <w:pPr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</w:pPr>
      <w:r w:rsidRPr="00F07CB9">
        <w:t>Schroniskami Młodzieżowymi, Szkolnymi Ośrodkami Wychowawczymi, Zakładami Poprawczymi;</w:t>
      </w:r>
    </w:p>
    <w:p w:rsidR="007F5291" w:rsidRPr="00F07CB9" w:rsidRDefault="00F07CB9" w:rsidP="001D0844">
      <w:pPr>
        <w:numPr>
          <w:ilvl w:val="2"/>
          <w:numId w:val="47"/>
        </w:numPr>
        <w:tabs>
          <w:tab w:val="left" w:pos="284"/>
          <w:tab w:val="left" w:pos="426"/>
        </w:tabs>
        <w:spacing w:line="360" w:lineRule="auto"/>
      </w:pPr>
      <w:r w:rsidRPr="00F07CB9">
        <w:t xml:space="preserve"> innymi instytucjami i placówkami w zależności od sytuacji.</w:t>
      </w: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  <w:ind w:right="198"/>
        <w:jc w:val="both"/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16c.</w:t>
      </w:r>
    </w:p>
    <w:p w:rsidR="007F5291" w:rsidRPr="00F07CB9" w:rsidRDefault="00F07CB9">
      <w:pPr>
        <w:tabs>
          <w:tab w:val="left" w:pos="284"/>
          <w:tab w:val="left" w:pos="426"/>
        </w:tabs>
        <w:spacing w:line="360" w:lineRule="auto"/>
        <w:jc w:val="center"/>
      </w:pPr>
      <w:r w:rsidRPr="00F07CB9">
        <w:rPr>
          <w:b/>
        </w:rPr>
        <w:t>ORGANIZACJA WSPÓŁDZIAŁANIA SZKOŁY ZE STOWARZYSZENIAMI LUB INNYMI ORGANIZACJAMI W ZAKRESIE DZIAŁALNOŚCI INNOWACYJNEJ</w:t>
      </w: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</w:pPr>
    </w:p>
    <w:p w:rsidR="007F5291" w:rsidRPr="00F07CB9" w:rsidRDefault="00F07CB9" w:rsidP="001D0844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</w:pPr>
      <w:r w:rsidRPr="00F07CB9">
        <w:t xml:space="preserve">W szkole mogą działać, z wyjątkiem partii i organizacji politycznych, stowarzyszenia </w:t>
      </w:r>
      <w:r w:rsidRPr="00F07CB9">
        <w:br/>
        <w:t>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7F5291" w:rsidRPr="00F07CB9" w:rsidRDefault="00F07CB9" w:rsidP="001D0844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</w:pPr>
      <w:r w:rsidRPr="00F07CB9">
        <w:t xml:space="preserve">Zgodę na działalność stowarzyszeń i organizacji wyraża Dyrektor Szkoły, po uprzednim uzgodnieniu warunków tej działalności oraz po uzyskaniu pozytywnej opinii rady szkoły i rady rodziców. </w:t>
      </w:r>
    </w:p>
    <w:p w:rsidR="007F5291" w:rsidRPr="00F07CB9" w:rsidRDefault="00F07CB9" w:rsidP="001D0844">
      <w:pPr>
        <w:widowControl w:val="0"/>
        <w:numPr>
          <w:ilvl w:val="0"/>
          <w:numId w:val="49"/>
        </w:numPr>
        <w:tabs>
          <w:tab w:val="left" w:pos="284"/>
          <w:tab w:val="left" w:pos="426"/>
        </w:tabs>
        <w:spacing w:line="360" w:lineRule="auto"/>
      </w:pPr>
      <w:r w:rsidRPr="00F07CB9">
        <w:t>Przedstawiciele stowarzyszeń i innych organizacji, mogą brać udział z głosem doradczym w zebraniach rady pedagogicznej.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16d.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 xml:space="preserve">ORGANIZACJA WOLONTARIATU SZKOLNEGO 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Wolontariat szkolny rozwija kompetencje społeczne i interpersonalne uczniów.</w:t>
      </w:r>
    </w:p>
    <w:p w:rsidR="007F5291" w:rsidRPr="00F07CB9" w:rsidRDefault="00F07CB9" w:rsidP="001D084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W szkole może być prowadzona za zgodą rodziców działalność dydaktyczno-wychowawcza i opiekuńcza na zasadach wolontariatu pod nadzorem merytorycznym i metodycznym Dyrektora szkoły.</w:t>
      </w:r>
    </w:p>
    <w:p w:rsidR="007F5291" w:rsidRPr="00F07CB9" w:rsidRDefault="00F07CB9" w:rsidP="001D084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lastRenderedPageBreak/>
        <w:t>Za zgodą rodziców oraz Dyrektora szkoły opiekę nad uczniami podczas zajęć edukacyjnych może sprawować wolontariusz.</w:t>
      </w:r>
    </w:p>
    <w:p w:rsidR="007F5291" w:rsidRPr="00F07CB9" w:rsidRDefault="00F07CB9" w:rsidP="001D084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Zajęcia pozalekcyjnych mogą być prowadzone przez instytucje do tego uprawnione na zasadach wolontariatu lub odpłatnie po uzyskaniu zgody rodziców i Dyrektora szkoły.</w:t>
      </w:r>
    </w:p>
    <w:p w:rsidR="007F5291" w:rsidRPr="00F07CB9" w:rsidRDefault="00F07CB9" w:rsidP="001D0844">
      <w:pPr>
        <w:pStyle w:val="Nagwek1"/>
        <w:pageBreakBefore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lastRenderedPageBreak/>
        <w:t>ROZDZIAŁ V</w:t>
      </w:r>
    </w:p>
    <w:p w:rsidR="007F5291" w:rsidRPr="00F07CB9" w:rsidRDefault="00F07CB9" w:rsidP="001D0844">
      <w:pPr>
        <w:pStyle w:val="Nagwek3"/>
        <w:numPr>
          <w:ilvl w:val="2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 xml:space="preserve">ORGANIZACJA SZKOŁY  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17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75"/>
        </w:numPr>
        <w:tabs>
          <w:tab w:val="left" w:pos="284"/>
        </w:tabs>
        <w:spacing w:line="360" w:lineRule="auto"/>
        <w:jc w:val="both"/>
      </w:pPr>
      <w:r w:rsidRPr="00F07CB9">
        <w:t>Struktura organizacyjna szkoły podstawowej obejmuje klasy I – VIII.</w:t>
      </w:r>
    </w:p>
    <w:p w:rsidR="007F5291" w:rsidRPr="00F07CB9" w:rsidRDefault="00F07CB9" w:rsidP="001D0844">
      <w:pPr>
        <w:numPr>
          <w:ilvl w:val="0"/>
          <w:numId w:val="75"/>
        </w:numPr>
        <w:tabs>
          <w:tab w:val="left" w:pos="284"/>
        </w:tabs>
        <w:spacing w:line="360" w:lineRule="auto"/>
        <w:jc w:val="both"/>
      </w:pPr>
      <w:r w:rsidRPr="00F07CB9">
        <w:t>Podstawową jednostką organizacyjną szkoły jest oddział.</w:t>
      </w:r>
    </w:p>
    <w:p w:rsidR="007F5291" w:rsidRPr="00F07CB9" w:rsidRDefault="00F07CB9" w:rsidP="001D0844">
      <w:pPr>
        <w:numPr>
          <w:ilvl w:val="0"/>
          <w:numId w:val="75"/>
        </w:numPr>
        <w:tabs>
          <w:tab w:val="left" w:pos="284"/>
        </w:tabs>
        <w:spacing w:line="360" w:lineRule="auto"/>
        <w:jc w:val="both"/>
      </w:pPr>
      <w:r w:rsidRPr="00F07CB9">
        <w:t>Liczebność oddziałów i podział na grupy określają odrębne przepisy. W uzasadnionych przypadkach za zgodą organu prowadzącego szkołę liczba uczniów w oddziale może być niższa.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18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77"/>
        </w:numPr>
        <w:tabs>
          <w:tab w:val="left" w:pos="284"/>
        </w:tabs>
        <w:spacing w:line="360" w:lineRule="auto"/>
        <w:jc w:val="both"/>
      </w:pPr>
      <w:r w:rsidRPr="00F07CB9">
        <w:t>Szkoła przyjmuje uczniów zgodnie z zasadą powszechnej dostępności.</w:t>
      </w:r>
    </w:p>
    <w:p w:rsidR="007F5291" w:rsidRPr="00F07CB9" w:rsidRDefault="00F07CB9" w:rsidP="001D0844">
      <w:pPr>
        <w:numPr>
          <w:ilvl w:val="0"/>
          <w:numId w:val="77"/>
        </w:numPr>
        <w:tabs>
          <w:tab w:val="left" w:pos="284"/>
        </w:tabs>
        <w:spacing w:line="360" w:lineRule="auto"/>
        <w:jc w:val="both"/>
      </w:pPr>
      <w:bookmarkStart w:id="26" w:name="_heading=h.2bn6wsx" w:colFirst="0" w:colLast="0"/>
      <w:bookmarkEnd w:id="26"/>
      <w:r w:rsidRPr="00F07CB9">
        <w:t xml:space="preserve">Obowiązek szkolny dziecka rozpoczyna się z początkiem roku szkolnego, w tym roku kalendarzowym, w którym dziecko kończy 7 lat, a na prośbę rodziców, gdy dziecko w danym roku kalendarzowym kończy 6 lat, jeżeli dziecko: </w:t>
      </w:r>
    </w:p>
    <w:p w:rsidR="007F5291" w:rsidRPr="00F07CB9" w:rsidRDefault="00F07CB9" w:rsidP="001D0844">
      <w:pPr>
        <w:numPr>
          <w:ilvl w:val="1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 xml:space="preserve">korzystało z wychowania przedszkolnego w roku szkolnym poprzedzającym rok szkolny, w którym ma rozpocząć naukę w szkole podstawowej, albo </w:t>
      </w:r>
    </w:p>
    <w:p w:rsidR="007F5291" w:rsidRPr="00F07CB9" w:rsidRDefault="00F07CB9" w:rsidP="001D0844">
      <w:pPr>
        <w:numPr>
          <w:ilvl w:val="1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</w:p>
    <w:p w:rsidR="007F5291" w:rsidRPr="00F07CB9" w:rsidRDefault="00F07CB9" w:rsidP="001D0844">
      <w:pPr>
        <w:numPr>
          <w:ilvl w:val="0"/>
          <w:numId w:val="77"/>
        </w:numPr>
        <w:tabs>
          <w:tab w:val="left" w:pos="284"/>
        </w:tabs>
        <w:spacing w:line="360" w:lineRule="auto"/>
        <w:jc w:val="both"/>
      </w:pPr>
      <w:r w:rsidRPr="00F07CB9">
        <w:t>W przypadkach uzasadnionych ważnymi przyczynami rozpoczęcie spełniania przez dziecko obowiązku szkolnego może być odroczone, nie dłużej jednak niż o jeden rok. Decyzje w sprawie odroczenia obowiązku szkolnego podejmuje dyrektor szkoły na wniosek rodzica (prawnego opiekuna) dziecka mieszkającego w obwodzie szkoły i po zasięgnięciu opinii poradni psychologiczno-pedagogicznej.</w:t>
      </w:r>
    </w:p>
    <w:p w:rsidR="007F5291" w:rsidRPr="00F07CB9" w:rsidRDefault="00F07CB9" w:rsidP="001D0844">
      <w:pPr>
        <w:numPr>
          <w:ilvl w:val="0"/>
          <w:numId w:val="77"/>
        </w:numPr>
        <w:tabs>
          <w:tab w:val="left" w:pos="284"/>
        </w:tabs>
        <w:spacing w:line="360" w:lineRule="auto"/>
        <w:jc w:val="both"/>
      </w:pPr>
      <w:r w:rsidRPr="00F07CB9">
        <w:t>Dyrektor sprawuje kontrolę spełniania obowiązku szkolnego przez dzieci zamieszkujące w obwodzie szkoły.</w:t>
      </w:r>
    </w:p>
    <w:p w:rsidR="007F5291" w:rsidRPr="00F07CB9" w:rsidRDefault="00F07CB9" w:rsidP="001D0844">
      <w:pPr>
        <w:numPr>
          <w:ilvl w:val="0"/>
          <w:numId w:val="77"/>
        </w:numPr>
        <w:tabs>
          <w:tab w:val="left" w:pos="284"/>
        </w:tabs>
        <w:spacing w:line="360" w:lineRule="auto"/>
        <w:jc w:val="both"/>
      </w:pPr>
      <w:r w:rsidRPr="00F07CB9">
        <w:t>Dyrektor szkoły podejmuje decyzję o przyjęciu dziecka do szkoły: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jeśli dziecko w danym roku kończy 7 lat, a na prośbę rodziców, gdy dziecko w danym roku kalendarzowym kończy 6 lat;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lastRenderedPageBreak/>
        <w:t>jeśli dziecko zamieszkuje w obwodzie</w:t>
      </w:r>
      <w:r w:rsidRPr="00F07CB9">
        <w:rPr>
          <w:b/>
        </w:rPr>
        <w:t xml:space="preserve"> </w:t>
      </w:r>
      <w:r w:rsidRPr="00F07CB9">
        <w:t>szkoły;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w innych sytuacjach wymagających indywidualnego rozpatrzenia.</w:t>
      </w:r>
    </w:p>
    <w:p w:rsidR="007F5291" w:rsidRPr="00F07CB9" w:rsidRDefault="00F07CB9" w:rsidP="001D0844">
      <w:pPr>
        <w:numPr>
          <w:ilvl w:val="0"/>
          <w:numId w:val="77"/>
        </w:numPr>
        <w:tabs>
          <w:tab w:val="left" w:pos="284"/>
        </w:tabs>
        <w:spacing w:line="360" w:lineRule="auto"/>
        <w:jc w:val="both"/>
      </w:pPr>
      <w:r w:rsidRPr="00F07CB9">
        <w:t>Uczniowie spoza rejonu przyjmowani są w miarę możliwości (mała liczebność uczniów w oddziale), uwzględniając następujące kryteria: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uczęszczanie rodzeństwa do naszej szkoły;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zamieszkanie w obwodzie lub bliskiej odległości szkoły (bezpieczna droga do szkoły);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dzieci pracowników szkoły.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19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  <w:rPr>
          <w:b/>
        </w:rPr>
      </w:pPr>
    </w:p>
    <w:p w:rsidR="007F5291" w:rsidRPr="00F07CB9" w:rsidRDefault="00F07CB9" w:rsidP="001D0844">
      <w:pPr>
        <w:numPr>
          <w:ilvl w:val="0"/>
          <w:numId w:val="78"/>
        </w:numPr>
        <w:tabs>
          <w:tab w:val="left" w:pos="284"/>
        </w:tabs>
        <w:spacing w:line="360" w:lineRule="auto"/>
        <w:jc w:val="both"/>
      </w:pPr>
      <w:bookmarkStart w:id="27" w:name="_heading=h.qsh70q" w:colFirst="0" w:colLast="0"/>
      <w:bookmarkEnd w:id="27"/>
      <w:r w:rsidRPr="00F07CB9">
        <w:t>Godzina lekcyjna trwa 45 minut. W uzasadnionych przypadkach dopuszcza się prowadzenie zajęć edukacyjnych w czasie od 30 do 60 minut, zachowując ogólny tygodniowy czas trwania zajęć edukacyjnych ustalony w tygodniowym rozkładzie zajęć opracowanym przez dyrektora szkoły.</w:t>
      </w:r>
    </w:p>
    <w:p w:rsidR="007F5291" w:rsidRPr="00F07CB9" w:rsidRDefault="00F07CB9" w:rsidP="001D0844">
      <w:pPr>
        <w:numPr>
          <w:ilvl w:val="0"/>
          <w:numId w:val="78"/>
        </w:numPr>
        <w:tabs>
          <w:tab w:val="left" w:pos="284"/>
        </w:tabs>
        <w:spacing w:line="360" w:lineRule="auto"/>
        <w:jc w:val="both"/>
      </w:pPr>
      <w:r w:rsidRPr="00F07CB9">
        <w:t>Terminy rozpoczynania i kończenia zajęć dydaktyczno-wychowawczych, przerw świątecznych oraz ferii zimowych i letnich określa kalendarz na dany rok szkolny.</w:t>
      </w:r>
    </w:p>
    <w:p w:rsidR="007F5291" w:rsidRPr="00F07CB9" w:rsidRDefault="00F07CB9" w:rsidP="001D0844">
      <w:pPr>
        <w:numPr>
          <w:ilvl w:val="0"/>
          <w:numId w:val="78"/>
        </w:numPr>
        <w:tabs>
          <w:tab w:val="left" w:pos="284"/>
        </w:tabs>
        <w:spacing w:line="360" w:lineRule="auto"/>
        <w:jc w:val="both"/>
      </w:pPr>
      <w:r w:rsidRPr="00F07CB9">
        <w:t xml:space="preserve">Pierwsze półrocze kończy się w ostatni piątek stycznia. 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20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79"/>
        </w:numPr>
        <w:tabs>
          <w:tab w:val="left" w:pos="284"/>
        </w:tabs>
        <w:spacing w:line="360" w:lineRule="auto"/>
        <w:jc w:val="both"/>
      </w:pPr>
      <w:bookmarkStart w:id="28" w:name="_heading=h.3as4poj" w:colFirst="0" w:colLast="0"/>
      <w:bookmarkEnd w:id="28"/>
      <w:r w:rsidRPr="00F07CB9">
        <w:t>Szczegółową organizację nauczania, wychowania i opieki w danym roku szkolnym określa arkusz organizacji szkoły opracowany przez dyrektora szkoły, do dnia 21 kwietnia każdego roku. Arkusz ten zatwierdza organ prowadzący do dnia 29 maja.</w:t>
      </w:r>
    </w:p>
    <w:p w:rsidR="007F5291" w:rsidRPr="00F07CB9" w:rsidRDefault="00F07CB9" w:rsidP="001D0844">
      <w:pPr>
        <w:numPr>
          <w:ilvl w:val="0"/>
          <w:numId w:val="79"/>
        </w:numPr>
        <w:tabs>
          <w:tab w:val="left" w:pos="284"/>
        </w:tabs>
        <w:spacing w:line="360" w:lineRule="auto"/>
        <w:jc w:val="both"/>
      </w:pPr>
      <w:r w:rsidRPr="00F07CB9">
        <w:t>Organ prowadzący szkołę zatwierdza niezwłocznie - po zasięgnięciu ustawowych opinii – zmiany do zaopiniowanego arkusza organizacji szkoły przygotowanego odpowiednio przez dyrektora szkoły.</w:t>
      </w:r>
    </w:p>
    <w:p w:rsidR="007F5291" w:rsidRPr="00F07CB9" w:rsidRDefault="00F07CB9" w:rsidP="001D0844">
      <w:pPr>
        <w:numPr>
          <w:ilvl w:val="1"/>
          <w:numId w:val="79"/>
        </w:numPr>
        <w:tabs>
          <w:tab w:val="left" w:pos="284"/>
        </w:tabs>
        <w:spacing w:line="360" w:lineRule="auto"/>
        <w:jc w:val="both"/>
      </w:pPr>
      <w:bookmarkStart w:id="29" w:name="_heading=h.1pxezwc" w:colFirst="0" w:colLast="0"/>
      <w:bookmarkEnd w:id="29"/>
      <w:r w:rsidRPr="00F07CB9">
        <w:t>Arkusz organizacji szkoły określa w szczególności: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bookmarkStart w:id="30" w:name="_heading=h.49x2ik5" w:colFirst="0" w:colLast="0"/>
      <w:bookmarkEnd w:id="30"/>
      <w:r w:rsidRPr="00F07CB9">
        <w:rPr>
          <w:color w:val="000000"/>
        </w:rPr>
        <w:t>liczbę oddziałów poszczególnych klas;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liczbę uczniów w poszczególnych oddziałach;</w:t>
      </w:r>
    </w:p>
    <w:p w:rsidR="007F5291" w:rsidRPr="00F07CB9" w:rsidRDefault="00F07CB9" w:rsidP="001D0844">
      <w:pPr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dla poszczególnych oddziałów: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tygodniowy wymiar godzin obowiązkowych zajęć edukacyjnych, w tym godzin zajęć prowadzonych w grupach,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lastRenderedPageBreak/>
        <w:t>tygodniowy wymiar godzin zajęć: religii, etyki, wychowania do życia w rodzinie,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tygodniowy wymiar godzin zajęć rewalidacyjnych dla uczniów niepełnosprawnych,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wymiar godzin zajęć z zakresu doradztwa zawodowego,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wymiar i przeznaczenie godzin, które organ prowadzący szkołę może dodatkowo przyznać w danym roku szkolnym na realizację zajęć edukacyjnych, w szczególności dodatkowych zajęć edukacyjnych lub na zwiększenie liczby godzin wybranych obowiązkowych zajęć edukacyjnych,</w:t>
      </w:r>
    </w:p>
    <w:p w:rsidR="007F5291" w:rsidRPr="00F07CB9" w:rsidRDefault="00F07CB9" w:rsidP="001D0844">
      <w:pPr>
        <w:numPr>
          <w:ilvl w:val="2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tygodniowy wymiar i przeznaczenie godzin do dyspozycji dyrektora szkoły;</w:t>
      </w:r>
    </w:p>
    <w:p w:rsidR="007F5291" w:rsidRPr="00F07CB9" w:rsidRDefault="00F07CB9" w:rsidP="001D0844">
      <w:pPr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liczbę pracowników ogółem, w tym pracowników zajmujących stanowiska kierownicze;</w:t>
      </w:r>
    </w:p>
    <w:p w:rsidR="007F5291" w:rsidRPr="00F07CB9" w:rsidRDefault="00F07CB9" w:rsidP="001D0844">
      <w:pPr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r w:rsidRPr="00F07CB9">
        <w:rPr>
          <w:color w:val="000000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:rsidR="007F5291" w:rsidRPr="00F07CB9" w:rsidRDefault="00F07CB9" w:rsidP="001D0844">
      <w:pPr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liczbę pracowników administracji i obsługi, w tym pracowników zajmujących stanowiska kierownicze, oraz etatów przeliczeniowych;</w:t>
      </w:r>
    </w:p>
    <w:p w:rsidR="007F5291" w:rsidRPr="00F07CB9" w:rsidRDefault="00F07CB9" w:rsidP="001D0844">
      <w:pPr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</w:t>
      </w:r>
    </w:p>
    <w:p w:rsidR="007F5291" w:rsidRPr="00F07CB9" w:rsidRDefault="00F07CB9" w:rsidP="001D0844">
      <w:pPr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liczbę godzin zajęć świetlicowych;</w:t>
      </w:r>
    </w:p>
    <w:p w:rsidR="007F5291" w:rsidRPr="00F07CB9" w:rsidRDefault="00F07CB9" w:rsidP="001D0844">
      <w:pPr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liczbę godzin pracy biblioteki szkolnej.</w:t>
      </w:r>
    </w:p>
    <w:p w:rsidR="007F5291" w:rsidRPr="00F07CB9" w:rsidRDefault="00F07CB9" w:rsidP="001D0844">
      <w:pPr>
        <w:numPr>
          <w:ilvl w:val="0"/>
          <w:numId w:val="79"/>
        </w:numPr>
        <w:tabs>
          <w:tab w:val="left" w:pos="284"/>
        </w:tabs>
        <w:spacing w:line="360" w:lineRule="auto"/>
        <w:jc w:val="both"/>
      </w:pPr>
      <w:r w:rsidRPr="00F07CB9">
        <w:t>Sposób tworzenia szkolnego zestawu programów i szkolnego zestawu podręczników określają odrębne przepisy.</w:t>
      </w:r>
    </w:p>
    <w:p w:rsidR="007F5291" w:rsidRPr="00F07CB9" w:rsidRDefault="007F5291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 VI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ORGANIZACJA  NAUCZANIA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21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</w:pP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</w:tabs>
        <w:spacing w:line="360" w:lineRule="auto"/>
        <w:jc w:val="both"/>
      </w:pPr>
      <w:r w:rsidRPr="00F07CB9">
        <w:lastRenderedPageBreak/>
        <w:t xml:space="preserve">  Podstawowymi formami działalności dydaktyczno- wychowawczej są: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>obowiązkowe zajęcia edukacyjne realizowane zgodnie z ramowym planem        nauczania;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</w:tabs>
        <w:spacing w:line="360" w:lineRule="auto"/>
        <w:jc w:val="both"/>
      </w:pPr>
      <w:r w:rsidRPr="00F07CB9">
        <w:t xml:space="preserve">   zajęcia rozwijające zainteresowania i uzdolnienia uczniów;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</w:tabs>
        <w:spacing w:line="360" w:lineRule="auto"/>
        <w:jc w:val="both"/>
      </w:pPr>
      <w:r w:rsidRPr="00F07CB9">
        <w:t xml:space="preserve">   zajęcia prowadzone w ramach pomocy </w:t>
      </w:r>
      <w:proofErr w:type="spellStart"/>
      <w:r w:rsidRPr="00F07CB9">
        <w:t>psychologiczno</w:t>
      </w:r>
      <w:proofErr w:type="spellEnd"/>
      <w:r w:rsidRPr="00F07CB9">
        <w:t xml:space="preserve"> – pedagogicznej, w tym:</w:t>
      </w:r>
    </w:p>
    <w:p w:rsidR="007F5291" w:rsidRPr="00F07CB9" w:rsidRDefault="00F07CB9" w:rsidP="001D0844">
      <w:pPr>
        <w:numPr>
          <w:ilvl w:val="2"/>
          <w:numId w:val="80"/>
        </w:numPr>
        <w:tabs>
          <w:tab w:val="left" w:pos="284"/>
          <w:tab w:val="left" w:pos="1440"/>
        </w:tabs>
        <w:spacing w:line="360" w:lineRule="auto"/>
        <w:jc w:val="both"/>
      </w:pPr>
      <w:r w:rsidRPr="00F07CB9">
        <w:t xml:space="preserve">zajęcia </w:t>
      </w:r>
      <w:proofErr w:type="spellStart"/>
      <w:r w:rsidRPr="00F07CB9">
        <w:t>dydaktyczno</w:t>
      </w:r>
      <w:proofErr w:type="spellEnd"/>
      <w:r w:rsidRPr="00F07CB9">
        <w:t xml:space="preserve"> – wyrównawcze,</w:t>
      </w:r>
    </w:p>
    <w:p w:rsidR="007F5291" w:rsidRPr="00F07CB9" w:rsidRDefault="00F07CB9" w:rsidP="001D0844">
      <w:pPr>
        <w:numPr>
          <w:ilvl w:val="2"/>
          <w:numId w:val="80"/>
        </w:numPr>
        <w:tabs>
          <w:tab w:val="left" w:pos="284"/>
          <w:tab w:val="left" w:pos="1440"/>
        </w:tabs>
        <w:spacing w:line="360" w:lineRule="auto"/>
        <w:jc w:val="both"/>
      </w:pPr>
      <w:r w:rsidRPr="00F07CB9">
        <w:t xml:space="preserve">zajęcia specjalistyczne dla uczniów wymagających szczególnego wsparcia rozwoju lub pomocy – </w:t>
      </w:r>
      <w:proofErr w:type="spellStart"/>
      <w:r w:rsidRPr="00F07CB9">
        <w:t>psychologiczno</w:t>
      </w:r>
      <w:proofErr w:type="spellEnd"/>
      <w:r w:rsidRPr="00F07CB9">
        <w:t xml:space="preserve"> – pedagogicznej,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>zajęcia rewalidacyjne dla uczniów niepełnosprawnych;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>zajęcia edukacyjne, które organizuje dyrektor szkoły, za zgodą organu prowadzącego szkołę i po zasięgnięciu opinii rady pedagogicznej i rady rodziców;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>dodatkowe zajęcia edukacyjne, do których zalicza się: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</w:tabs>
        <w:spacing w:line="360" w:lineRule="auto"/>
        <w:jc w:val="both"/>
      </w:pPr>
      <w:r w:rsidRPr="00F07CB9">
        <w:t>zajęcia z języka obcego nowożytnego innego niż język obcy nowożytny nauczany w ramach obowiązkowych zajęć edukacyjnych,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</w:tabs>
        <w:spacing w:line="360" w:lineRule="auto"/>
        <w:jc w:val="both"/>
      </w:pPr>
      <w:r w:rsidRPr="00F07CB9">
        <w:t>zajęcia, dla których nie została ustalona podstawa programowa, lecz program nauczania tych zajęć został włączony do szkolnego zestawu programów nauczania.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 xml:space="preserve">   Zajęcia w szkole prowadzone są: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 xml:space="preserve">    w systemie klasowo – lekcyjnym,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bookmarkStart w:id="31" w:name="_heading=h.2p2csry" w:colFirst="0" w:colLast="0"/>
      <w:bookmarkEnd w:id="31"/>
      <w:r w:rsidRPr="00F07CB9">
        <w:t xml:space="preserve">    w strukturach międzywydziałowych, tworzonych z uczniów z tego samego etapu     edukacyjnego: zajęcia z języków obcych nowożytnych, religii, etyki, zajęcia </w:t>
      </w:r>
      <w:proofErr w:type="spellStart"/>
      <w:r w:rsidRPr="00F07CB9">
        <w:t>wf-u</w:t>
      </w:r>
      <w:proofErr w:type="spellEnd"/>
      <w:r w:rsidRPr="00F07CB9">
        <w:t>, techniczne i technika;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 xml:space="preserve">   w toku nauczania indywidualnego;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 xml:space="preserve">   w formie realizacji indywidualnego toku nauczania lub programu nauczania;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 xml:space="preserve">   w formach realizacji obowiązku nauki lub obowiązku szkolnego poza szkołą;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 xml:space="preserve">   w formie zblokowanych zajęć dla oddziału lub grupy międzyoddziałowej w wymiarze wynikającym z ramowego planu nauczania, ustalonego dla danej klasy w cyklu kształcenia; 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t xml:space="preserve">  w systemie wyjazdowym o strukturze międzyoddziałowej i </w:t>
      </w:r>
      <w:proofErr w:type="spellStart"/>
      <w:r w:rsidRPr="00F07CB9">
        <w:t>międzyklasowej</w:t>
      </w:r>
      <w:proofErr w:type="spellEnd"/>
      <w:r w:rsidRPr="00F07CB9">
        <w:t>: obozy naukowe, wycieczki turystyczne i krajoznawcze,  zielone szkoły;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540"/>
        </w:tabs>
        <w:spacing w:line="360" w:lineRule="auto"/>
        <w:jc w:val="both"/>
      </w:pPr>
      <w:r w:rsidRPr="00F07CB9">
        <w:lastRenderedPageBreak/>
        <w:t>Dyrektor szkoły na wniosek Rady Rodziców i Rady Pedagogicznej może wzbogacić proces dydaktyczny o inne formy zajęć, niewymienione w ust. 2.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</w:tabs>
        <w:spacing w:line="360" w:lineRule="auto"/>
        <w:jc w:val="both"/>
      </w:pPr>
      <w:r w:rsidRPr="00F07CB9">
        <w:t>Godziny zajęć, o których jest mowa w art.42 ust.2 pkt 2 Karty Nauczyciela przeznaczane są na zajęcia wpływające na zwiększenie szans edukacyjnych, rozwijanie uzdolnień i umiejętności uczniów, zajęcia opieki świetlicowej; przydział godzin następuje w terminie do 15 września każdego roku szkolnego, po rozpatrzeniu potrzeb uczniów i szkoły z uwzględnieniem deklaracji nauczycieli.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bookmarkStart w:id="32" w:name="_heading=h.147n2zr" w:colFirst="0" w:colLast="0"/>
      <w:bookmarkEnd w:id="32"/>
      <w:r w:rsidRPr="00F07CB9">
        <w:t>Na zajęciach edukacyjnych z informatyki dokonuje się podziału na grupy w oddziałach. liczących powyżej 24 uczniów. Liczba uczniów w grupie nie może przekraczać liczby stanowisk komputerowych w pracowni komputerowej.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 xml:space="preserve">Na obowiązkowych zajęciach edukacyjnych z języków obcych nowożytnych, w grupach o różnym stopniu zaawansowania znajomości języka, zajęcia prowadzone są w grupach oddziałowych, międzyoddziałowych i </w:t>
      </w:r>
      <w:proofErr w:type="spellStart"/>
      <w:r w:rsidRPr="00F07CB9">
        <w:t>międzyklasowych</w:t>
      </w:r>
      <w:proofErr w:type="spellEnd"/>
      <w:r w:rsidRPr="00F07CB9">
        <w:t xml:space="preserve"> do 24 uczniów. Jeżeli w szkole są tylko dwa oddziały tego samego etapu edukacyjnego, zajęcia z języków obcych nowożytnych oraz przedmiotów ujętych w podstawie programowej w zakresie rozszerzonym mogą być prowadzone w grupach międzyoddziałowych liczących nie mniej niż 7 osób.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 xml:space="preserve">Zajęcia wychowania fizycznego mogą być prowadzone łącznie dla dziewcząt i chłopców, zajęcia mogą być prowadzone w grupie oddziałowej, międzyoddziałowej lub </w:t>
      </w:r>
      <w:proofErr w:type="spellStart"/>
      <w:r w:rsidRPr="00F07CB9">
        <w:t>międzyklasowej</w:t>
      </w:r>
      <w:proofErr w:type="spellEnd"/>
      <w:r w:rsidRPr="00F07CB9">
        <w:t xml:space="preserve">, liczącej nie więcej niż 26 uczniów, z tym że jeżeli w skład grupy oddziałowej, międzyoddziałowej, </w:t>
      </w:r>
      <w:proofErr w:type="spellStart"/>
      <w:r w:rsidRPr="00F07CB9">
        <w:t>międzyklasowej</w:t>
      </w:r>
      <w:proofErr w:type="spellEnd"/>
      <w:r w:rsidRPr="00F07CB9">
        <w:t xml:space="preserve"> wchodzą uczniowie niepełnosprawni uczęszczający do oddziałów integracyjnych lub uczniowie oddziałów specjalnych, liczba uczniów w grupie nie może być większa niż liczba uczniów odpowiednio w oddziale integracyjnym lub specjalnym - nie więcej niż 20, w tym do 5 dzieci lub uczniów niepełnosprawnych.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W szkole może być utworzony oddział integracyjny liczący nie więcej niż 20 uczniów, w tym nie więcej niż 5 uczniów niepełnosprawnych.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Dyrektor szkoły opracowuje ramowy plan nauczania dla danego oddziału lub klas na cały okres kształcenia z zachowaniem minimalnej liczby godzin edukacyjnych określonych w przepisach prawa.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Uczniom danego oddziału lub grupie międzyoddziałowej organizuje się zajęcia z zakresu wiedzy o życiu seksualnym, o zasadach świadomego i odpowiedzialnego rodzicielstwa w ramach godzin do dyspozycji dyrektora w wymiarze 14 godzin w każdej klasie, w tym po 5 godzin z podziałem na grupy chłopców i dziewcząt.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lastRenderedPageBreak/>
        <w:t>Uczeń nie bierze udziału w zajęciach, o których jest mowa w ust. 10, jeżeli jego rodzice ( prawni opiekunowie ) zgłoszą dyrektorowi szkoły w formie pisemnej sprzeciw wobec udziału ucznia w zajęciach.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Zajęcia, o których mowa w ust. 10 nie podlegają ocenie i nie maja wpływu na promocje ucznia do klasy programowo wyższej ani na ukończenie szkoły przez ucznia.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bookmarkStart w:id="33" w:name="_heading=h.3o7alnk" w:colFirst="0" w:colLast="0"/>
      <w:bookmarkEnd w:id="33"/>
      <w:r w:rsidRPr="00F07CB9">
        <w:t>Uczeń nabiera uprawnień do zwolnienia z ćwiczeń z wychowania fizycznego i zajęć komputerowych i informatyki po otrzymaniu decyzji Dyrektora Szkoły.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Zajęcia edukacyjne w klasach I-III szkoły podstawowej są prowadzone w oddziałach liczących nie więcej niż 25 uczniów.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Liczba uczniów w klasach I-III  może być zwiększona do 27, w przypadku konieczności przyjęcia w trakcie roku szkolnego uczniów zamieszkałych w obwodzie szkoły,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W przypadkach zwiększenia liczby uczniów ponad liczbę 25 w klasach I-III dyrektor szkoły jest zobowiązany:</w:t>
      </w:r>
    </w:p>
    <w:p w:rsidR="007F5291" w:rsidRPr="00F07CB9" w:rsidRDefault="00F07CB9" w:rsidP="001D0844">
      <w:pPr>
        <w:numPr>
          <w:ilvl w:val="1"/>
          <w:numId w:val="80"/>
        </w:numPr>
        <w:tabs>
          <w:tab w:val="left" w:pos="284"/>
        </w:tabs>
        <w:spacing w:line="360" w:lineRule="auto"/>
        <w:jc w:val="both"/>
      </w:pPr>
      <w:r w:rsidRPr="00F07CB9">
        <w:t>dokonać podziału oddziału, po uprzednim poinformowaniu Oddziałowej Rady Rodziców lub zatrudnić asystenta nauczyciela, który wspiera nauczyciela prowadzącego zajęcia      dydaktyczne, wychowawcze i opiekuńcze w danym oddziale.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</w:tabs>
        <w:spacing w:line="360" w:lineRule="auto"/>
        <w:jc w:val="both"/>
      </w:pPr>
      <w:r w:rsidRPr="00F07CB9">
        <w:t>W przypadkach, jak w ustępie 16, dyrektor szkoły może odstąpić od podziału oddziału, gdy Oddziałowa Rada Rodziców wystąpi z pisemnym wnioskiem do dyrektora szkoły z prośbą o niedokonywanie dzielenia grupy, po uzyskaniu zgody organu prowadzącego.</w:t>
      </w:r>
    </w:p>
    <w:p w:rsidR="007F5291" w:rsidRPr="00F07CB9" w:rsidRDefault="00F07CB9" w:rsidP="001D0844">
      <w:pPr>
        <w:numPr>
          <w:ilvl w:val="0"/>
          <w:numId w:val="80"/>
        </w:numPr>
        <w:tabs>
          <w:tab w:val="left" w:pos="284"/>
          <w:tab w:val="left" w:pos="360"/>
        </w:tabs>
        <w:spacing w:line="360" w:lineRule="auto"/>
        <w:jc w:val="both"/>
      </w:pPr>
      <w:r w:rsidRPr="00F07CB9">
        <w:t>Zwiększony oddział może funkcjonować do zakończenia I etapu edukacyjnego, bez konieczności corocznego postępowania, jak w ust. 18.</w:t>
      </w:r>
    </w:p>
    <w:p w:rsidR="007F5291" w:rsidRPr="00F07CB9" w:rsidRDefault="007F5291">
      <w:pPr>
        <w:tabs>
          <w:tab w:val="left" w:pos="284"/>
        </w:tabs>
        <w:spacing w:line="360" w:lineRule="auto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22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NAUCZANIE RELIGII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Na życzenie rodziców w oddziałach szkolnych organizuje się w ramach planu zajęć szkolnych naukę religii i etyki.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Szkoła organizuje lekcje religii dla grupy nie mniejszej niż 7 uczniów danego oddziału. Dla mniejszej liczby uczniów organizuje się grupy międzyoddziałowe.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Uczniom, których rodzice wyrażą takie życzenie szkoła organizuje lekcje etyki w oparciu o programy dopuszczone do użytku szkolnego na zasadach określonych w ustawie o systemie oświaty.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lastRenderedPageBreak/>
        <w:t>Szkoła zapewnia opiekę uczniom, którzy nie uczestniczą w lekcjach etyki lub religii w szkole.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Nauczyciela religii zatrudnia dyrektor szkoły na podstawie imiennego, pisemnego skierowania wydanego w przypadku Kościoła Katolickiego przez właściwego biskupa diecezjalnego lub zwierzchników kościołów w przypadku innych wyznań.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Nauczyciel religii ma prawo do organizowania spotkań z rodzicami swoich uczniów, wcześniej uzgadniając z dyrektorem szkoły termin i miejsce planowanego spotkania.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Nauczyciel religii ma obowiązek dokumentowania przebiegu nauczania zgodnie z obowiązującymi w szkole przepisami.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Nauka religii odbywa się w wymiarze dwóch godzin lekcyjnych tygodniowo. Natomiast tygodniowy wymiar godzin etyki ustala dyrektor szkoły.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Ocena z religii/etyki  umieszczana jest na świadectwie szkolnym.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Ocena z religii nie ma wpływu na promowanie ucznia do klasy programowo wyższej.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Nadzór pedagogiczny nad nauczaniem religii, w zakresie metodyki nauczania i zgodności z programem prowadzi dyrektor szkoły oraz pracownicy nadzoru pedagogicznego.</w:t>
      </w:r>
    </w:p>
    <w:p w:rsidR="007F5291" w:rsidRPr="00F07CB9" w:rsidRDefault="00F07CB9" w:rsidP="001D0844">
      <w:pPr>
        <w:numPr>
          <w:ilvl w:val="0"/>
          <w:numId w:val="61"/>
        </w:numPr>
        <w:tabs>
          <w:tab w:val="left" w:pos="284"/>
        </w:tabs>
        <w:spacing w:line="360" w:lineRule="auto"/>
        <w:jc w:val="both"/>
      </w:pPr>
      <w:r w:rsidRPr="00F07CB9">
        <w:t>Uczniowie uczęszczający na naukę religii uzyskują trzy kolejne dni zwolnienia z zajęć szkolnych w celu odbycia rekolekcji wielkopostnych. Pieczę nad uczniami w tym czasie sprawują  katecheci.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23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ab/>
      </w:r>
      <w:r w:rsidRPr="00F07CB9">
        <w:rPr>
          <w:rFonts w:ascii="Times New Roman" w:hAnsi="Times New Roman" w:cs="Times New Roman"/>
          <w:i w:val="0"/>
          <w:sz w:val="24"/>
          <w:szCs w:val="24"/>
        </w:rPr>
        <w:t>BIBLIOTEKA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63"/>
        </w:numPr>
        <w:tabs>
          <w:tab w:val="left" w:pos="284"/>
        </w:tabs>
        <w:spacing w:line="360" w:lineRule="auto"/>
        <w:ind w:left="0"/>
        <w:jc w:val="both"/>
      </w:pPr>
      <w:r w:rsidRPr="00F07CB9">
        <w:t>Biblioteka szkolna jest szkolnym centrum informacji służącym realizacji potrzeb i zainteresowań uczniów, zadań dydaktycznych i wychowawczych szkoły, doskonaleniu warsztatu pracy nauczyciela, popularyzowaniu wiedzy wśród rodziców.</w:t>
      </w:r>
    </w:p>
    <w:p w:rsidR="007F5291" w:rsidRPr="00F07CB9" w:rsidRDefault="00F07CB9" w:rsidP="001D0844">
      <w:pPr>
        <w:numPr>
          <w:ilvl w:val="0"/>
          <w:numId w:val="63"/>
        </w:numPr>
        <w:tabs>
          <w:tab w:val="left" w:pos="284"/>
        </w:tabs>
        <w:spacing w:line="360" w:lineRule="auto"/>
        <w:ind w:left="0"/>
        <w:jc w:val="both"/>
      </w:pPr>
      <w:r w:rsidRPr="00F07CB9">
        <w:t>Biblioteka przygotowuje uczniów do korzystania z innych typów bibliotek oraz różnych źródeł informacji.</w:t>
      </w:r>
    </w:p>
    <w:p w:rsidR="007F5291" w:rsidRPr="00F07CB9" w:rsidRDefault="00F07CB9" w:rsidP="001D0844">
      <w:pPr>
        <w:numPr>
          <w:ilvl w:val="0"/>
          <w:numId w:val="63"/>
        </w:numPr>
        <w:tabs>
          <w:tab w:val="left" w:pos="284"/>
        </w:tabs>
        <w:spacing w:line="360" w:lineRule="auto"/>
        <w:ind w:left="0"/>
        <w:jc w:val="both"/>
      </w:pPr>
      <w:r w:rsidRPr="00F07CB9">
        <w:t>Pomieszczenia biblioteki umożliwiają:</w:t>
      </w:r>
    </w:p>
    <w:p w:rsidR="007F5291" w:rsidRPr="00F07CB9" w:rsidRDefault="00F07CB9" w:rsidP="001D0844">
      <w:pPr>
        <w:numPr>
          <w:ilvl w:val="1"/>
          <w:numId w:val="66"/>
        </w:numPr>
        <w:tabs>
          <w:tab w:val="left" w:pos="284"/>
        </w:tabs>
        <w:spacing w:line="360" w:lineRule="auto"/>
        <w:jc w:val="both"/>
      </w:pPr>
      <w:r w:rsidRPr="00F07CB9">
        <w:t>gromadzenie i opracowanie zbiorów;</w:t>
      </w:r>
    </w:p>
    <w:p w:rsidR="007F5291" w:rsidRPr="00F07CB9" w:rsidRDefault="00F07CB9" w:rsidP="001D0844">
      <w:pPr>
        <w:numPr>
          <w:ilvl w:val="1"/>
          <w:numId w:val="66"/>
        </w:numPr>
        <w:tabs>
          <w:tab w:val="left" w:pos="284"/>
        </w:tabs>
        <w:spacing w:line="360" w:lineRule="auto"/>
        <w:jc w:val="both"/>
      </w:pPr>
      <w:r w:rsidRPr="00F07CB9">
        <w:t>korzystanie z księgozbiorów w czytelni i wypożyczanie poza bibliotekę;</w:t>
      </w:r>
    </w:p>
    <w:p w:rsidR="007F5291" w:rsidRPr="00F07CB9" w:rsidRDefault="00F07CB9" w:rsidP="001D0844">
      <w:pPr>
        <w:numPr>
          <w:ilvl w:val="1"/>
          <w:numId w:val="66"/>
        </w:numPr>
        <w:tabs>
          <w:tab w:val="left" w:pos="284"/>
        </w:tabs>
        <w:spacing w:line="360" w:lineRule="auto"/>
        <w:jc w:val="both"/>
      </w:pPr>
      <w:r w:rsidRPr="00F07CB9">
        <w:t>prowadzenie zajęć dydaktycznych, w tym zajęć z edukacji czytelniczej.</w:t>
      </w:r>
    </w:p>
    <w:p w:rsidR="007F5291" w:rsidRPr="00F07CB9" w:rsidRDefault="00F07CB9" w:rsidP="001D0844">
      <w:pPr>
        <w:numPr>
          <w:ilvl w:val="0"/>
          <w:numId w:val="66"/>
        </w:numPr>
        <w:tabs>
          <w:tab w:val="left" w:pos="284"/>
        </w:tabs>
        <w:spacing w:line="360" w:lineRule="auto"/>
        <w:ind w:left="0"/>
        <w:jc w:val="both"/>
      </w:pPr>
      <w:r w:rsidRPr="00F07CB9">
        <w:t>Biblioteka stosując właściwe sobie metody i środki i pełni funkcję: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0"/>
          <w:tab w:val="left" w:pos="284"/>
        </w:tabs>
        <w:spacing w:line="360" w:lineRule="auto"/>
        <w:jc w:val="both"/>
      </w:pPr>
      <w:r w:rsidRPr="00F07CB9">
        <w:t xml:space="preserve">1) kształcąco – wychowawczą poprzez: 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lastRenderedPageBreak/>
        <w:t>rozbudzanie i rozwijanie potrzeb i zainteresowań czytelniczych,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przygotowanie do korzystania z różnych źródeł informacji,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kształtowanie kultury czytelniczej,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wdrażanie do poszanowania książki,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udzielanie pomocy nauczycielom w ich pracy i doskonaleniu zawodowym,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przygotowanie do funkcjonowania w społeczeństwie informacyjnym,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wyrabianie i pogłębianie nawyku uczenia się.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opiekuńczo – wychowawczą poprzez: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współdziałanie z nauczycielami,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wspieranie prac mających na celu wyrównanie różnic intelektualnych,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otaczanie opieką uczniów szczególnie uzdolnionych,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r w:rsidRPr="00F07CB9">
        <w:t>pomoc uczniom mającym trudności w nauce.</w:t>
      </w:r>
    </w:p>
    <w:p w:rsidR="007F5291" w:rsidRPr="00F07CB9" w:rsidRDefault="00F07CB9" w:rsidP="001D0844">
      <w:pPr>
        <w:numPr>
          <w:ilvl w:val="1"/>
          <w:numId w:val="68"/>
        </w:numPr>
        <w:tabs>
          <w:tab w:val="left" w:pos="284"/>
        </w:tabs>
        <w:spacing w:line="360" w:lineRule="auto"/>
        <w:jc w:val="both"/>
      </w:pPr>
      <w:proofErr w:type="spellStart"/>
      <w:r w:rsidRPr="00F07CB9">
        <w:t>kulturalno</w:t>
      </w:r>
      <w:proofErr w:type="spellEnd"/>
      <w:r w:rsidRPr="00F07CB9">
        <w:t>– rekreacyjną poprzez uczestniczenie i organizowanie różnorodnych działań rozwijających wrażliwość kulturalną i społeczną.</w:t>
      </w:r>
    </w:p>
    <w:p w:rsidR="007F5291" w:rsidRPr="00F07CB9" w:rsidRDefault="00F07CB9" w:rsidP="001D0844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spacing w:line="360" w:lineRule="auto"/>
        <w:ind w:left="0"/>
        <w:jc w:val="both"/>
      </w:pPr>
      <w:r w:rsidRPr="00F07CB9">
        <w:rPr>
          <w:color w:val="000000"/>
        </w:rPr>
        <w:t xml:space="preserve">Biblioteka współpracuje z pracownikami szkoły, radą rodziców i innymi bibliotekami oraz instytucjami </w:t>
      </w:r>
      <w:proofErr w:type="spellStart"/>
      <w:r w:rsidRPr="00F07CB9">
        <w:rPr>
          <w:color w:val="000000"/>
        </w:rPr>
        <w:t>kulturalno</w:t>
      </w:r>
      <w:proofErr w:type="spellEnd"/>
      <w:r w:rsidRPr="00F07CB9">
        <w:rPr>
          <w:color w:val="000000"/>
        </w:rPr>
        <w:t xml:space="preserve"> – oświatowymi w zakresie:</w:t>
      </w:r>
    </w:p>
    <w:p w:rsidR="007F5291" w:rsidRPr="00F07CB9" w:rsidRDefault="00F07CB9" w:rsidP="001D0844">
      <w:pPr>
        <w:numPr>
          <w:ilvl w:val="1"/>
          <w:numId w:val="70"/>
        </w:numPr>
        <w:tabs>
          <w:tab w:val="left" w:pos="284"/>
        </w:tabs>
        <w:spacing w:line="360" w:lineRule="auto"/>
        <w:jc w:val="both"/>
      </w:pPr>
      <w:r w:rsidRPr="00F07CB9">
        <w:t xml:space="preserve"> organizowania konkursów, imprez szkolnych i pozaszkolnych;</w:t>
      </w:r>
    </w:p>
    <w:p w:rsidR="007F5291" w:rsidRPr="00F07CB9" w:rsidRDefault="00F07CB9" w:rsidP="001D0844">
      <w:pPr>
        <w:numPr>
          <w:ilvl w:val="1"/>
          <w:numId w:val="70"/>
        </w:numPr>
        <w:tabs>
          <w:tab w:val="left" w:pos="284"/>
        </w:tabs>
        <w:spacing w:line="360" w:lineRule="auto"/>
        <w:jc w:val="both"/>
      </w:pPr>
      <w:r w:rsidRPr="00F07CB9">
        <w:t xml:space="preserve"> wymiany doświadczeń i informacji;</w:t>
      </w:r>
    </w:p>
    <w:p w:rsidR="007F5291" w:rsidRPr="00F07CB9" w:rsidRDefault="00F07CB9" w:rsidP="001D0844">
      <w:pPr>
        <w:numPr>
          <w:ilvl w:val="1"/>
          <w:numId w:val="70"/>
        </w:numPr>
        <w:tabs>
          <w:tab w:val="left" w:pos="284"/>
        </w:tabs>
        <w:spacing w:line="360" w:lineRule="auto"/>
        <w:jc w:val="both"/>
      </w:pPr>
      <w:r w:rsidRPr="00F07CB9">
        <w:t xml:space="preserve"> realizacji programu </w:t>
      </w:r>
      <w:proofErr w:type="spellStart"/>
      <w:r w:rsidRPr="00F07CB9">
        <w:t>dydaktyczno</w:t>
      </w:r>
      <w:proofErr w:type="spellEnd"/>
      <w:r w:rsidRPr="00F07CB9">
        <w:t xml:space="preserve"> – wychowawczego.</w:t>
      </w:r>
    </w:p>
    <w:p w:rsidR="007F5291" w:rsidRPr="00F07CB9" w:rsidRDefault="00F07CB9" w:rsidP="001D0844">
      <w:pPr>
        <w:numPr>
          <w:ilvl w:val="0"/>
          <w:numId w:val="70"/>
        </w:numPr>
        <w:tabs>
          <w:tab w:val="left" w:pos="284"/>
        </w:tabs>
        <w:spacing w:line="360" w:lineRule="auto"/>
        <w:ind w:left="0"/>
        <w:jc w:val="both"/>
      </w:pPr>
      <w:r w:rsidRPr="00F07CB9">
        <w:t>Z biblioteki korzystać mogą uczniowie wszystkich klas, pracownicy szkoły, a także inne osoby na zasadach określonych w regulaminie.</w:t>
      </w:r>
    </w:p>
    <w:p w:rsidR="007F5291" w:rsidRPr="00F07CB9" w:rsidRDefault="00F07CB9" w:rsidP="001D0844">
      <w:pPr>
        <w:numPr>
          <w:ilvl w:val="0"/>
          <w:numId w:val="70"/>
        </w:numPr>
        <w:tabs>
          <w:tab w:val="left" w:pos="284"/>
        </w:tabs>
        <w:spacing w:line="360" w:lineRule="auto"/>
        <w:ind w:left="0"/>
        <w:jc w:val="both"/>
      </w:pPr>
      <w:r w:rsidRPr="00F07CB9">
        <w:t>Czas pracy biblioteki zapewnia możliwość korzystania z księgozbioru podczas trwania zajęć lekcyjnych wynikających z tygodniowego rozkładu.</w:t>
      </w:r>
    </w:p>
    <w:p w:rsidR="007F5291" w:rsidRPr="00F07CB9" w:rsidRDefault="00F07CB9" w:rsidP="001D0844">
      <w:pPr>
        <w:numPr>
          <w:ilvl w:val="0"/>
          <w:numId w:val="70"/>
        </w:numPr>
        <w:tabs>
          <w:tab w:val="left" w:pos="284"/>
        </w:tabs>
        <w:spacing w:line="360" w:lineRule="auto"/>
        <w:ind w:left="0"/>
        <w:jc w:val="both"/>
      </w:pPr>
      <w:r w:rsidRPr="00F07CB9">
        <w:t>Zbiorami biblioteki są dokumenty piśmiennicze (książki, czasopisma).</w:t>
      </w:r>
    </w:p>
    <w:p w:rsidR="007F5291" w:rsidRPr="00F07CB9" w:rsidRDefault="00F07CB9" w:rsidP="001D0844">
      <w:pPr>
        <w:numPr>
          <w:ilvl w:val="0"/>
          <w:numId w:val="70"/>
        </w:numPr>
        <w:shd w:val="clear" w:color="auto" w:fill="FFFFFF"/>
        <w:tabs>
          <w:tab w:val="left" w:pos="284"/>
          <w:tab w:val="left" w:pos="426"/>
        </w:tabs>
        <w:spacing w:line="360" w:lineRule="auto"/>
        <w:ind w:left="0"/>
        <w:jc w:val="both"/>
      </w:pPr>
      <w:bookmarkStart w:id="34" w:name="_heading=h.23ckvvd" w:colFirst="0" w:colLast="0"/>
      <w:bookmarkEnd w:id="34"/>
      <w:r w:rsidRPr="00F07CB9">
        <w:t>Bezpośredni nadzór nad biblioteką sprawuje dyrektor szkoły, poprzez:</w:t>
      </w:r>
    </w:p>
    <w:p w:rsidR="007F5291" w:rsidRPr="00F07CB9" w:rsidRDefault="00F07CB9" w:rsidP="001D0844">
      <w:pPr>
        <w:numPr>
          <w:ilvl w:val="1"/>
          <w:numId w:val="72"/>
        </w:numP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t xml:space="preserve"> właściwą obsadę personalną;</w:t>
      </w:r>
    </w:p>
    <w:p w:rsidR="007F5291" w:rsidRPr="00F07CB9" w:rsidRDefault="00F07CB9" w:rsidP="001D0844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odpowiednio wyposażone pomieszczenie warunkujące prawidłową pracę;</w:t>
      </w:r>
    </w:p>
    <w:p w:rsidR="007F5291" w:rsidRPr="00F07CB9" w:rsidRDefault="00F07CB9" w:rsidP="001D0844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realizację zadań edukacyjnych w oparciu o wykorzystanie technologii informacyjnej;</w:t>
      </w:r>
    </w:p>
    <w:p w:rsidR="007F5291" w:rsidRPr="00F07CB9" w:rsidRDefault="00F07CB9" w:rsidP="001D0844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zapewnienie środków finansowych na działalność biblioteki;</w:t>
      </w:r>
    </w:p>
    <w:p w:rsidR="007F5291" w:rsidRPr="00F07CB9" w:rsidRDefault="00F07CB9" w:rsidP="001D0844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inspirowanie współpracy grona pedagogicznego z biblioteką w celu wykorzystania zbiorów bibliotecznych w pracy dydaktyczno-wychowawczej, w przygotowaniu uczniów do samokształcenia i rozwijania kultury czytelniczej;</w:t>
      </w:r>
    </w:p>
    <w:p w:rsidR="007F5291" w:rsidRPr="00F07CB9" w:rsidRDefault="00F07CB9" w:rsidP="001D0844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zatwierdzenie tygodniowego rozkładu zajęć biblioteki;</w:t>
      </w:r>
    </w:p>
    <w:p w:rsidR="007F5291" w:rsidRPr="00F07CB9" w:rsidRDefault="00F07CB9" w:rsidP="001D0844">
      <w:pPr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lastRenderedPageBreak/>
        <w:t>stwarzanie możliwości doskonalenia zawodowego bibliotekarza.</w:t>
      </w:r>
    </w:p>
    <w:p w:rsidR="007F5291" w:rsidRPr="00F07CB9" w:rsidRDefault="00F07CB9" w:rsidP="001D084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578"/>
          <w:tab w:val="left" w:pos="284"/>
          <w:tab w:val="left" w:pos="426"/>
        </w:tabs>
        <w:spacing w:line="360" w:lineRule="auto"/>
        <w:ind w:left="0"/>
        <w:jc w:val="both"/>
      </w:pPr>
      <w:bookmarkStart w:id="35" w:name="_heading=h.ihv636" w:colFirst="0" w:colLast="0"/>
      <w:bookmarkEnd w:id="35"/>
      <w:r w:rsidRPr="00F07CB9">
        <w:rPr>
          <w:color w:val="000000"/>
        </w:rPr>
        <w:t>Zadania biblioteki szkolnej: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popularyzacja nowości bibliotecznych;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statystyka czytelnictwa;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informacja problemowa oparta na wykorzystaniu tradycyjnego i komputerowego warsztatu informacyjnego;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komputeryzacja biblioteki;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renowacja i konserwacja księgozbioru;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systematyczna praca z czytelnikiem indywidualnym, grupowym, zbiorowym;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współpraca z radą pedagogiczną, radą rodziców;</w:t>
      </w:r>
    </w:p>
    <w:p w:rsidR="007F5291" w:rsidRPr="00F07CB9" w:rsidRDefault="00F07CB9" w:rsidP="001D084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współpraca z innymi bibliotekami na terenie gminy.</w:t>
      </w:r>
    </w:p>
    <w:p w:rsidR="007F5291" w:rsidRPr="00F07CB9" w:rsidRDefault="00F07CB9" w:rsidP="001D084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</w:pPr>
      <w:r w:rsidRPr="00F07CB9">
        <w:rPr>
          <w:color w:val="000000"/>
        </w:rPr>
        <w:t>Nauczyciel bibliotekarz realizuje następujące zadania: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gromadzi i opracowuje zbiory;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umożliwia korzystanie ze zbiorów w czytelni;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prowadzi przysposobienie czytelniczo-informacyjne uczniów;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umożliwia korzystanie z Internetu i programów multimedialnych;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udostępnia książki i inne źródła informacji;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stwarza warunki do poszukiwania, porządkowania i wykorzystania informacji z różnych źródeł oraz efektywnego posługiwania się technologią informacyjną;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rozbudza i rozwija indywidualne zainteresowania uczniów, wyrabia i pogłębia nawyk czytania i uczenia się;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organizuje różnorodne działania rozwijające wrażliwość kulturową i społeczna;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powiększa zasoby biblioteczne z uwzględnieniem środków finansowych szkoły;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prowadzi konserwację i selekcję zbiorów;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współdziała z nauczycielami w zakresie wykorzystania zbiorów bibliotecznych;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współuczestniczy w realizacji zadań dydaktycznych szkoły.</w:t>
      </w:r>
    </w:p>
    <w:p w:rsidR="007F5291" w:rsidRPr="00F07CB9" w:rsidRDefault="00F07CB9" w:rsidP="001D08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</w:pPr>
      <w:r w:rsidRPr="00F07CB9">
        <w:rPr>
          <w:color w:val="000000"/>
        </w:rPr>
        <w:t>Szczegółowe zadania biblioteki określa regulamin biblioteki.</w:t>
      </w:r>
    </w:p>
    <w:p w:rsidR="007F5291" w:rsidRPr="00F07CB9" w:rsidRDefault="00F07CB9" w:rsidP="001D08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</w:pPr>
      <w:r w:rsidRPr="00F07CB9">
        <w:rPr>
          <w:color w:val="000000"/>
        </w:rPr>
        <w:t>Biblioteka szkolna współpracuje z: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14"/>
        </w:tabs>
        <w:spacing w:line="360" w:lineRule="auto"/>
        <w:ind w:left="1080" w:hanging="360"/>
        <w:jc w:val="both"/>
      </w:pPr>
      <w:r w:rsidRPr="00F07CB9">
        <w:rPr>
          <w:color w:val="000000"/>
        </w:rPr>
        <w:t>uczniami;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14"/>
        </w:tabs>
        <w:spacing w:line="360" w:lineRule="auto"/>
        <w:ind w:left="1080" w:hanging="360"/>
        <w:jc w:val="both"/>
      </w:pPr>
      <w:r w:rsidRPr="00F07CB9">
        <w:rPr>
          <w:color w:val="000000"/>
        </w:rPr>
        <w:t>nauczycielami i wychowawcami;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59"/>
        </w:tabs>
        <w:spacing w:line="360" w:lineRule="auto"/>
        <w:ind w:left="1080" w:hanging="360"/>
        <w:jc w:val="both"/>
      </w:pPr>
      <w:r w:rsidRPr="00F07CB9">
        <w:rPr>
          <w:color w:val="000000"/>
        </w:rPr>
        <w:lastRenderedPageBreak/>
        <w:t>rodzicami;</w:t>
      </w:r>
    </w:p>
    <w:p w:rsidR="007F5291" w:rsidRPr="00F07CB9" w:rsidRDefault="00F07CB9" w:rsidP="001D08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44"/>
        </w:tabs>
        <w:spacing w:line="360" w:lineRule="auto"/>
        <w:ind w:left="0"/>
        <w:jc w:val="both"/>
      </w:pPr>
      <w:r w:rsidRPr="00F07CB9">
        <w:rPr>
          <w:color w:val="000000"/>
        </w:rPr>
        <w:t>innymi bibliotekami.</w:t>
      </w:r>
    </w:p>
    <w:p w:rsidR="007F5291" w:rsidRPr="00F07CB9" w:rsidRDefault="00F07CB9" w:rsidP="001D08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</w:pPr>
      <w:r w:rsidRPr="00F07CB9">
        <w:rPr>
          <w:color w:val="000000"/>
        </w:rPr>
        <w:t>W ramach swej działalności biblioteka szkolna może także nawiązać współpracę z: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080" w:hanging="360"/>
        <w:jc w:val="both"/>
      </w:pPr>
      <w:r w:rsidRPr="00F07CB9">
        <w:rPr>
          <w:color w:val="000000"/>
        </w:rPr>
        <w:t>gminą;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080" w:hanging="360"/>
        <w:jc w:val="both"/>
      </w:pPr>
      <w:r w:rsidRPr="00F07CB9">
        <w:rPr>
          <w:color w:val="000000"/>
        </w:rPr>
        <w:t>władzami lokalnymi;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080" w:hanging="360"/>
        <w:jc w:val="both"/>
      </w:pPr>
      <w:r w:rsidRPr="00F07CB9">
        <w:rPr>
          <w:color w:val="000000"/>
        </w:rPr>
        <w:t>ośrodkami kultury;</w:t>
      </w:r>
    </w:p>
    <w:p w:rsidR="007F5291" w:rsidRPr="00F07CB9" w:rsidRDefault="00F07CB9" w:rsidP="001D084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080" w:hanging="360"/>
        <w:jc w:val="both"/>
      </w:pPr>
      <w:r w:rsidRPr="00F07CB9">
        <w:rPr>
          <w:color w:val="000000"/>
        </w:rPr>
        <w:t>innymi instytucjami.</w:t>
      </w:r>
      <w:r w:rsidRPr="00F07CB9">
        <w:rPr>
          <w:color w:val="000000"/>
        </w:rPr>
        <w:tab/>
      </w:r>
    </w:p>
    <w:p w:rsidR="007F5291" w:rsidRPr="00F07CB9" w:rsidRDefault="00F07CB9" w:rsidP="001D08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</w:pPr>
      <w:r w:rsidRPr="00F07CB9">
        <w:rPr>
          <w:color w:val="000000"/>
        </w:rPr>
        <w:t xml:space="preserve">W szkole istnieją przyjęte zasady współpracy biblioteki z osobami i podmiotami wymienionymi w ust. 13 i 14 niniejszego paragrafu. Szczegółowe informacje dotyczące pracy biblioteki szkolnej znajdują się w </w:t>
      </w:r>
      <w:r w:rsidRPr="00F07CB9">
        <w:rPr>
          <w:i/>
          <w:color w:val="000000"/>
        </w:rPr>
        <w:t>Regulaminie Biblioteki Szkolnej.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24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ŚWIETLICA</w:t>
      </w:r>
    </w:p>
    <w:p w:rsidR="007F5291" w:rsidRPr="00F07CB9" w:rsidRDefault="007F5291">
      <w:pPr>
        <w:spacing w:line="360" w:lineRule="auto"/>
      </w:pPr>
    </w:p>
    <w:p w:rsidR="007F5291" w:rsidRPr="00F07CB9" w:rsidRDefault="00F07CB9" w:rsidP="001D0844">
      <w:pPr>
        <w:numPr>
          <w:ilvl w:val="0"/>
          <w:numId w:val="25"/>
        </w:numPr>
        <w:tabs>
          <w:tab w:val="left" w:pos="284"/>
        </w:tabs>
        <w:spacing w:line="360" w:lineRule="auto"/>
        <w:jc w:val="both"/>
      </w:pPr>
      <w:r w:rsidRPr="00F07CB9">
        <w:t>W szkole działa świetlica.</w:t>
      </w:r>
    </w:p>
    <w:p w:rsidR="007F5291" w:rsidRPr="00F07CB9" w:rsidRDefault="00F07CB9" w:rsidP="001D0844">
      <w:pPr>
        <w:numPr>
          <w:ilvl w:val="0"/>
          <w:numId w:val="25"/>
        </w:numPr>
        <w:tabs>
          <w:tab w:val="left" w:pos="284"/>
        </w:tabs>
        <w:spacing w:line="360" w:lineRule="auto"/>
        <w:jc w:val="both"/>
      </w:pPr>
      <w:r w:rsidRPr="00F07CB9">
        <w:t>Pracownikami świetlicy są nauczyciele – wychowawcy.</w:t>
      </w:r>
    </w:p>
    <w:p w:rsidR="007F5291" w:rsidRPr="00F07CB9" w:rsidRDefault="00F07CB9" w:rsidP="001D0844">
      <w:pPr>
        <w:numPr>
          <w:ilvl w:val="0"/>
          <w:numId w:val="25"/>
        </w:numPr>
        <w:tabs>
          <w:tab w:val="left" w:pos="284"/>
        </w:tabs>
        <w:spacing w:line="360" w:lineRule="auto"/>
        <w:jc w:val="both"/>
      </w:pPr>
      <w:r w:rsidRPr="00F07CB9">
        <w:t>Zajęcia świetlicowe są organizowane dla dzieci klas I – VIII, które muszą dłużej przebywać w szkole.</w:t>
      </w:r>
    </w:p>
    <w:p w:rsidR="007F5291" w:rsidRPr="00F07CB9" w:rsidRDefault="00F07CB9" w:rsidP="001D0844">
      <w:pPr>
        <w:numPr>
          <w:ilvl w:val="0"/>
          <w:numId w:val="25"/>
        </w:numPr>
        <w:tabs>
          <w:tab w:val="left" w:pos="284"/>
        </w:tabs>
        <w:spacing w:line="360" w:lineRule="auto"/>
        <w:jc w:val="both"/>
      </w:pPr>
      <w:bookmarkStart w:id="36" w:name="_heading=h.32hioqz" w:colFirst="0" w:colLast="0"/>
      <w:bookmarkEnd w:id="36"/>
      <w:r w:rsidRPr="00F07CB9">
        <w:t xml:space="preserve">Świetlica prowadzi pozalekcyjne formy pracy wychowawczo – opiekuńczej w grupach wychowawczych. Liczba uczniów w grupie pod opieką jednego nauczyciela nie może przekraczać 25 uczniów. </w:t>
      </w:r>
    </w:p>
    <w:p w:rsidR="007F5291" w:rsidRPr="00F07CB9" w:rsidRDefault="00F07CB9" w:rsidP="001D08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</w:pPr>
      <w:bookmarkStart w:id="37" w:name="_heading=h.1hmsyys" w:colFirst="0" w:colLast="0"/>
      <w:bookmarkEnd w:id="37"/>
      <w:r w:rsidRPr="00F07CB9">
        <w:rPr>
          <w:color w:val="000000"/>
        </w:rPr>
        <w:t>Świetlica pełni funkcje:</w:t>
      </w:r>
    </w:p>
    <w:p w:rsidR="007F5291" w:rsidRPr="00F07CB9" w:rsidRDefault="00F07CB9" w:rsidP="001D084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opiekuńczą;</w:t>
      </w:r>
    </w:p>
    <w:p w:rsidR="007F5291" w:rsidRPr="00F07CB9" w:rsidRDefault="00F07CB9" w:rsidP="001D084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F07CB9">
        <w:rPr>
          <w:color w:val="000000"/>
        </w:rPr>
        <w:t>wychowawczą;</w:t>
      </w:r>
    </w:p>
    <w:p w:rsidR="007F5291" w:rsidRPr="00F07CB9" w:rsidRDefault="00F07CB9" w:rsidP="001D084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profilaktyczną;</w:t>
      </w:r>
    </w:p>
    <w:p w:rsidR="007F5291" w:rsidRPr="00F07CB9" w:rsidRDefault="00F07CB9" w:rsidP="001D0844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edukacyjną.</w:t>
      </w:r>
    </w:p>
    <w:p w:rsidR="007F5291" w:rsidRPr="00F07CB9" w:rsidRDefault="00F07CB9" w:rsidP="001D08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360" w:lineRule="auto"/>
        <w:jc w:val="both"/>
      </w:pPr>
      <w:r w:rsidRPr="00F07CB9">
        <w:rPr>
          <w:rFonts w:eastAsia="Calibri"/>
          <w:color w:val="000000"/>
        </w:rPr>
        <w:t>Wychowawcy świetlicy współpracują z nauczycielami, wychowawcami klas oraz pedagogiem szkolnym w zakresie pomocy w kompensowaniu braków dydaktycznych.</w:t>
      </w:r>
    </w:p>
    <w:p w:rsidR="007F5291" w:rsidRPr="00F07CB9" w:rsidRDefault="00F07CB9" w:rsidP="001D08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jc w:val="both"/>
      </w:pPr>
      <w:r w:rsidRPr="00F07CB9">
        <w:rPr>
          <w:rFonts w:eastAsia="Calibri"/>
          <w:color w:val="000000"/>
        </w:rPr>
        <w:t>Nadzór nad pracą świetlicy sprawuje wicedyrektor szkoły.</w:t>
      </w:r>
    </w:p>
    <w:p w:rsidR="007F5291" w:rsidRPr="00F07CB9" w:rsidRDefault="00F07CB9" w:rsidP="001D08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jc w:val="both"/>
      </w:pPr>
      <w:r w:rsidRPr="00F07CB9">
        <w:rPr>
          <w:rFonts w:eastAsia="Calibri"/>
          <w:color w:val="000000"/>
        </w:rPr>
        <w:t>Zajęcia świetlicowe organizowane są podczas rekolekcji wielkopostnych i dni wolnych od zajęć dydaktycznych po uzgodnieniu z rodzicami.</w:t>
      </w:r>
    </w:p>
    <w:p w:rsidR="007F5291" w:rsidRPr="00F07CB9" w:rsidRDefault="00F07CB9" w:rsidP="001D084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jc w:val="both"/>
      </w:pPr>
      <w:bookmarkStart w:id="38" w:name="_heading=h.41mghml" w:colFirst="0" w:colLast="0"/>
      <w:bookmarkEnd w:id="38"/>
      <w:r w:rsidRPr="00F07CB9">
        <w:rPr>
          <w:rFonts w:eastAsia="Calibri"/>
          <w:color w:val="000000"/>
        </w:rPr>
        <w:lastRenderedPageBreak/>
        <w:t>Szczegółowe zasady korzystania ze świetlicy określa Regulamin Świetlicy zatwierdzony przez dyrektora.</w:t>
      </w:r>
    </w:p>
    <w:p w:rsidR="00F07CB9" w:rsidRDefault="00F07CB9" w:rsidP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jc w:val="both"/>
        <w:rPr>
          <w:rFonts w:eastAsia="Calibri"/>
          <w:color w:val="000000"/>
        </w:rPr>
      </w:pPr>
    </w:p>
    <w:p w:rsidR="00F07CB9" w:rsidRPr="00F07CB9" w:rsidRDefault="00F07CB9" w:rsidP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25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  <w:rPr>
          <w:b/>
        </w:rPr>
      </w:pPr>
      <w:r w:rsidRPr="00F07CB9">
        <w:rPr>
          <w:b/>
        </w:rPr>
        <w:t>STOŁÓWKA SZKOLNA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1) Aby prawidłowo realizować zadania opiekuńcze, w szczególności związane z prawidłowym rozwojem uczniów, szkoła zorganizowała stołówkę. Poniższy regulamin określa warunki korzystania ze stołówki oraz zasady odpłatności za posiłki wydawane w stołówce szkolnej.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Ilekroć w regulaminie jest mowa o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1. "szkole" - należy przez to rozumieć Szkołę Podstawową nr 3 w Wągrowcu im. Mikołaja Kopernika.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2. "dyrektorze" - należy przez to rozumieć Dyrektora Szkoły Podstawowej nr 3 w Wągrowcu im. Mikołaja Kopernika.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3. "pracownikach szkoły" - należy przez to rozumieć nauczycieli, a także pracowników administracji i obsługi Szkoły Podstawowej nr 3 w Wągrowcu.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4. "uczniach" - należy przez to rozumieć  uczniów Szkoły Podstawowej nr 3 w Wągrowcu.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2) Stołówka szkolna zapewnia posiłki dostarczane przez firmę cateringową.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3) Osoby uprawnione do korzystania ze stołówki to uczniowie spożywający posiłek wnoszący opłaty indywidualne. 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4) Podmioty wymienione w § 4 korzystają ze stołówki szkolnej po wypełnieniu deklaracji korzystania z posiłków w SP nr 3, którą pobiera się w sekretariacie szkoły przy ul. Letniej 1 lub ze strony internetowej szkoły i składa u osoby współpracującej z firmą cateringową,</w:t>
      </w:r>
      <w:r w:rsidRPr="00F07CB9">
        <w:br/>
        <w:t>a następnie uiszczeniu opłaty. 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5) W przypadku poinformowania o absencji ucznia z jednodniowym wyprzedzeniem firma cateringowa zwraca koszt posiłków, z których uczeń nie skorzystał.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lastRenderedPageBreak/>
        <w:t>6) Odpłatność za obiady: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Ustalenie wysokości opłat ustala firma cateringowa deklarująca dostarczenie posiłków.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Opłaty za posiłek dokonuje się w sekretariacie szkoły</w:t>
      </w:r>
      <w:r w:rsidRPr="00F07CB9">
        <w:br/>
        <w:t>na ul. Letniej 1 lub na konto bankowe szkoły BS o/Wągrowiec</w:t>
      </w:r>
      <w:r w:rsidRPr="00F07CB9">
        <w:br/>
        <w:t xml:space="preserve">09 8959 0001 0000 9364 2000 0010 (w związku z zaistniałą sytuacją epidemiczną zaleca się tę formę płatności). Opłaty dokonywane na podstawie § 6, </w:t>
      </w:r>
      <w:r w:rsidRPr="00F07CB9">
        <w:rPr>
          <w:u w:val="single"/>
        </w:rPr>
        <w:t>uiszcza się z góry do 10 dnia miesiąca</w:t>
      </w:r>
      <w:r w:rsidRPr="00F07CB9">
        <w:t>. Płatność za obiady do 10 dnia miesiąca</w:t>
      </w:r>
      <w:r w:rsidRPr="00F07CB9">
        <w:br/>
        <w:t>jest obowiązkowa. W przypadku nie uiszczenia opłaty w wyżej wymienionym terminie obiady nie będą wydawane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7) Na drzwiach stołówki wywieszony jest jadłospis na dany tydzień.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8) Posiłki wydawane są w dniach, w których odbywają się zajęcia dydaktyczne w następującym podziale na grupy:.</w:t>
      </w:r>
    </w:p>
    <w:p w:rsidR="007F5291" w:rsidRPr="00F07CB9" w:rsidRDefault="00F07CB9" w:rsidP="001D0844">
      <w:pPr>
        <w:numPr>
          <w:ilvl w:val="0"/>
          <w:numId w:val="55"/>
        </w:numPr>
        <w:spacing w:after="200" w:line="360" w:lineRule="auto"/>
        <w:jc w:val="both"/>
      </w:pPr>
      <w:r w:rsidRPr="00F07CB9">
        <w:t>Od 11:30 do 11:50 – klasy I-III</w:t>
      </w:r>
    </w:p>
    <w:p w:rsidR="007F5291" w:rsidRPr="00F07CB9" w:rsidRDefault="00F07CB9" w:rsidP="001D0844">
      <w:pPr>
        <w:numPr>
          <w:ilvl w:val="0"/>
          <w:numId w:val="55"/>
        </w:numPr>
        <w:spacing w:after="200" w:line="360" w:lineRule="auto"/>
        <w:jc w:val="both"/>
      </w:pPr>
      <w:r w:rsidRPr="00F07CB9">
        <w:t>Od 12:35 do 12:50 – klasy IV-VIII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9) W celach bezpieczeństwa w trakcie wydawania i spożywania posiłków na przerwach</w:t>
      </w:r>
      <w:r w:rsidRPr="00F07CB9">
        <w:br/>
        <w:t>w stołówce dyżur pełni nauczyciel.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10) W czasie wydawania posiłków osoby, które nie korzystają ze stołówki, nie mogą w niej przebywać.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11) Rodzic lub opiekun prawny ma obowiązek powiadomić osobę współpracującą z firmą cateringową: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O nieobecności dziecka na obiedzie z jednodniowym wyprzedzeniem do godziny 10:00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O nieobecności dziecka z powodu turniejów, konkursów itp.</w:t>
      </w:r>
      <w:r w:rsidRPr="00F07CB9">
        <w:br/>
        <w:t>z jednodniowym wyprzedzeniem do godziny 10.00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 xml:space="preserve">12) Zasady zachowania na stołówce oraz wytyczne w związku z wystąpieniem pandemii </w:t>
      </w:r>
      <w:proofErr w:type="spellStart"/>
      <w:r w:rsidRPr="00F07CB9">
        <w:t>koronawirusa</w:t>
      </w:r>
      <w:proofErr w:type="spellEnd"/>
      <w:r w:rsidRPr="00F07CB9">
        <w:t xml:space="preserve"> COVID-19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Przed wejściem do stołówki znajduje się płyn do dezynfekcji rąk na bazie alkoholu – uczeń ma obowiązek aby przed posiłkiem umyć i zdezynfekować ręce jak również przestrzegać regulaminu stołówki.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lastRenderedPageBreak/>
        <w:t>- Przed odbiorem posiłku uczeń jest zobowiązany zgłosić swoją obecność osobie prowadzącej rejestr na podstawie listy obecności. 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Po odbiór posiłku uczniowie ustawiają się w kolejce z zachowaniem bezpiecznej odległości</w:t>
      </w:r>
      <w:r w:rsidRPr="00F07CB9">
        <w:br/>
        <w:t>od siebie. Uczniowie siadają do stołu z zachowaniem odstępu między sobą przyjmując zasadę, że przy jednym stole siedzą dzieci z tej samej klasy.   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Po każdej grupie czyszczone i dezynfekowane są blaty stołów, poręczy krzeseł.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Naczynia jednorazowe po spożyciu posiłku powinny być odstawione przez ucznia</w:t>
      </w:r>
      <w:r w:rsidRPr="00F07CB9">
        <w:br/>
        <w:t>w wyznaczonym miejscu.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W trakcie spożywania posiłku obowiązują zasady kulturalnego zachowania.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Do stołówki nie wolno wchodzić w wierzchnich okryciach oraz wnosić plecaki, które należy zostawić w wyznaczonych miejscach.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- W przypadku rażącego naruszenia regulaminu stołówki poinformowany zostanie wychowawca, a za jego pośrednictwem rodzice.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O wszystkich sprawach związanych z pracą stołówki decyduje dyrektor.</w:t>
      </w:r>
    </w:p>
    <w:p w:rsidR="007F5291" w:rsidRPr="00F07CB9" w:rsidRDefault="00F07CB9" w:rsidP="00F07CB9">
      <w:pPr>
        <w:spacing w:after="200" w:line="360" w:lineRule="auto"/>
        <w:jc w:val="both"/>
      </w:pPr>
      <w:r w:rsidRPr="00F07CB9">
        <w:t>13) Wszelkie zmiany w powyższym regulaminie dokonuje dyrektor w formie pisemnego aneksu do regulaminu.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ind w:left="360"/>
        <w:jc w:val="both"/>
        <w:rPr>
          <w:rFonts w:eastAsia="Calibri"/>
          <w:color w:val="000000"/>
        </w:rPr>
      </w:pP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VI</w:t>
      </w:r>
    </w:p>
    <w:p w:rsidR="007F5291" w:rsidRPr="00F07CB9" w:rsidRDefault="00F07CB9" w:rsidP="001D0844">
      <w:pPr>
        <w:pStyle w:val="Nagwek3"/>
        <w:numPr>
          <w:ilvl w:val="2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NAUCZYCIELE I INNI PRACOWNICY SZKOŁY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26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NAUCZYCIELE</w:t>
      </w:r>
    </w:p>
    <w:p w:rsidR="007F5291" w:rsidRPr="00F07CB9" w:rsidRDefault="007F5291">
      <w:pPr>
        <w:spacing w:line="360" w:lineRule="auto"/>
      </w:pPr>
    </w:p>
    <w:p w:rsidR="007F5291" w:rsidRPr="00F07CB9" w:rsidRDefault="00F07CB9" w:rsidP="001D0844">
      <w:pPr>
        <w:numPr>
          <w:ilvl w:val="0"/>
          <w:numId w:val="26"/>
        </w:numPr>
        <w:tabs>
          <w:tab w:val="left" w:pos="284"/>
        </w:tabs>
        <w:spacing w:line="360" w:lineRule="auto"/>
        <w:ind w:left="360"/>
        <w:jc w:val="both"/>
      </w:pPr>
      <w:r w:rsidRPr="00F07CB9">
        <w:t>Zadania nauczycieli i innych pracowników szkoły związane z zachowaniem bezpieczeństwa: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każdy nauczyciel odpowiada służbowo i prawnie za bezpieczeństwo, zdrowie i życie powierzonych jego opiece uczniów;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lastRenderedPageBreak/>
        <w:t>odpowiedzialność za ucznia na zajęciach obowiązkowych, dodatkowych, pozalekcyjnych i pozaszkolnych ponosi nauczyciel prowadzący zajęcia;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nauczyciele prowadzący zajęcia obowiązkowe, dodatkowe, pozalekcyjne i pozaszkolne są zobowiązani do:</w:t>
      </w:r>
    </w:p>
    <w:p w:rsidR="007F5291" w:rsidRPr="00F07CB9" w:rsidRDefault="00F07CB9" w:rsidP="001D0844">
      <w:pPr>
        <w:numPr>
          <w:ilvl w:val="2"/>
          <w:numId w:val="26"/>
        </w:numPr>
        <w:tabs>
          <w:tab w:val="left" w:pos="284"/>
          <w:tab w:val="left" w:pos="426"/>
        </w:tabs>
        <w:spacing w:line="360" w:lineRule="auto"/>
        <w:ind w:left="1800"/>
        <w:jc w:val="both"/>
      </w:pPr>
      <w:r w:rsidRPr="00F07CB9">
        <w:t>przestrzegania zasad bezpieczeństwa uczniów podczas tych zajęć,</w:t>
      </w:r>
    </w:p>
    <w:p w:rsidR="007F5291" w:rsidRPr="00F07CB9" w:rsidRDefault="00F07CB9" w:rsidP="001D0844">
      <w:pPr>
        <w:numPr>
          <w:ilvl w:val="2"/>
          <w:numId w:val="26"/>
        </w:numPr>
        <w:tabs>
          <w:tab w:val="left" w:pos="284"/>
          <w:tab w:val="left" w:pos="426"/>
        </w:tabs>
        <w:spacing w:line="360" w:lineRule="auto"/>
        <w:ind w:left="1800"/>
        <w:jc w:val="both"/>
      </w:pPr>
      <w:r w:rsidRPr="00F07CB9">
        <w:t>systematycznego kontrolowania pod względem bhp miejsca, w którym prowadzone są zajęcia,</w:t>
      </w:r>
    </w:p>
    <w:p w:rsidR="007F5291" w:rsidRPr="00F07CB9" w:rsidRDefault="00F07CB9" w:rsidP="001D0844">
      <w:pPr>
        <w:numPr>
          <w:ilvl w:val="2"/>
          <w:numId w:val="26"/>
        </w:numPr>
        <w:tabs>
          <w:tab w:val="left" w:pos="284"/>
          <w:tab w:val="left" w:pos="426"/>
        </w:tabs>
        <w:spacing w:line="360" w:lineRule="auto"/>
        <w:ind w:left="1800"/>
        <w:jc w:val="both"/>
      </w:pPr>
      <w:r w:rsidRPr="00F07CB9">
        <w:t>samodzielnego usuwania dostrzeżonego zagrożenia lub niezwłocznego zgłoszenia o zagrożeniu dyrekcji szkoły,</w:t>
      </w:r>
    </w:p>
    <w:p w:rsidR="007F5291" w:rsidRPr="00F07CB9" w:rsidRDefault="00F07CB9" w:rsidP="001D0844">
      <w:pPr>
        <w:numPr>
          <w:ilvl w:val="2"/>
          <w:numId w:val="26"/>
        </w:numPr>
        <w:tabs>
          <w:tab w:val="left" w:pos="284"/>
          <w:tab w:val="left" w:pos="426"/>
        </w:tabs>
        <w:spacing w:line="360" w:lineRule="auto"/>
        <w:ind w:left="1800"/>
        <w:jc w:val="both"/>
      </w:pPr>
      <w:r w:rsidRPr="00F07CB9">
        <w:t>kontroli obecności uczniów na każdych zajęciach i reagowaniu na niezapowiedzianą nieobecność,</w:t>
      </w:r>
    </w:p>
    <w:p w:rsidR="007F5291" w:rsidRPr="00F07CB9" w:rsidRDefault="00F07CB9" w:rsidP="001D0844">
      <w:pPr>
        <w:numPr>
          <w:ilvl w:val="2"/>
          <w:numId w:val="26"/>
        </w:numPr>
        <w:tabs>
          <w:tab w:val="left" w:pos="284"/>
          <w:tab w:val="left" w:pos="426"/>
        </w:tabs>
        <w:spacing w:line="360" w:lineRule="auto"/>
        <w:ind w:left="1800"/>
        <w:jc w:val="both"/>
      </w:pPr>
      <w:r w:rsidRPr="00F07CB9">
        <w:t xml:space="preserve">wprowadzania uczniów do </w:t>
      </w:r>
      <w:proofErr w:type="spellStart"/>
      <w:r w:rsidRPr="00F07CB9">
        <w:t>sal</w:t>
      </w:r>
      <w:proofErr w:type="spellEnd"/>
      <w:r w:rsidRPr="00F07CB9">
        <w:t xml:space="preserve"> i pracowni oraz przestrzegania regulaminów obowiązujących w tych pomieszczeniach;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  <w:tab w:val="left" w:pos="426"/>
        </w:tabs>
        <w:spacing w:line="360" w:lineRule="auto"/>
        <w:ind w:left="1080"/>
        <w:jc w:val="both"/>
      </w:pPr>
      <w:r w:rsidRPr="00F07CB9">
        <w:t>zapewnienie uczniom ochrony przed przemocą, uzależnieniami, demoralizacją oraz przejawami patologii społecznej;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  <w:tab w:val="left" w:pos="426"/>
        </w:tabs>
        <w:spacing w:line="360" w:lineRule="auto"/>
        <w:ind w:left="1080"/>
        <w:jc w:val="both"/>
      </w:pPr>
      <w:r w:rsidRPr="00F07CB9">
        <w:t>wszyscy pracownicy szkoły, w tym niepedagogiczni, zobowiązani są do informowania dyrekcji o każdym zagrożeniu zdrowia lub bezpieczeństwa;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  <w:tab w:val="left" w:pos="426"/>
        </w:tabs>
        <w:spacing w:line="360" w:lineRule="auto"/>
        <w:ind w:left="1080"/>
        <w:jc w:val="both"/>
      </w:pPr>
      <w:r w:rsidRPr="00F07CB9">
        <w:t>każdy pracownik szkoły, w tym pracownik niepedagogiczny, zobowiązany jest do przestrzegania przepisów bhp.</w:t>
      </w:r>
    </w:p>
    <w:p w:rsidR="007F5291" w:rsidRPr="00F07CB9" w:rsidRDefault="00F07CB9" w:rsidP="001D0844">
      <w:pPr>
        <w:numPr>
          <w:ilvl w:val="0"/>
          <w:numId w:val="26"/>
        </w:numPr>
        <w:tabs>
          <w:tab w:val="left" w:pos="284"/>
        </w:tabs>
        <w:spacing w:line="360" w:lineRule="auto"/>
        <w:ind w:left="360"/>
        <w:jc w:val="both"/>
      </w:pPr>
      <w:r w:rsidRPr="00F07CB9">
        <w:t>Nauczyciel prowadzi pracę dydaktyczną, wychowawczą i opiekuńczą, jest odpowiedzialny za jakość tej pracy i bezpieczeństwo powierzonych jego opiece uczniów.</w:t>
      </w:r>
    </w:p>
    <w:p w:rsidR="007F5291" w:rsidRPr="00F07CB9" w:rsidRDefault="00F07CB9" w:rsidP="001D0844">
      <w:pPr>
        <w:numPr>
          <w:ilvl w:val="0"/>
          <w:numId w:val="26"/>
        </w:numPr>
        <w:tabs>
          <w:tab w:val="left" w:pos="284"/>
        </w:tabs>
        <w:spacing w:line="360" w:lineRule="auto"/>
        <w:ind w:left="360"/>
        <w:jc w:val="both"/>
      </w:pPr>
      <w:r w:rsidRPr="00F07CB9">
        <w:t>Nauczyciel, podczas lub w związku z pełnieniem obowiązków służbowych, korzysta z ochrony przewidzianej dla funkcjonariuszy publicznych na zasadach określonych w Kodeksie Karnym z dnia 06.06.1997r.</w:t>
      </w:r>
    </w:p>
    <w:p w:rsidR="007F5291" w:rsidRPr="00F07CB9" w:rsidRDefault="00F07CB9" w:rsidP="001D0844">
      <w:pPr>
        <w:numPr>
          <w:ilvl w:val="0"/>
          <w:numId w:val="26"/>
        </w:numPr>
        <w:tabs>
          <w:tab w:val="left" w:pos="284"/>
        </w:tabs>
        <w:spacing w:line="360" w:lineRule="auto"/>
        <w:ind w:left="360"/>
        <w:jc w:val="both"/>
      </w:pPr>
      <w:r w:rsidRPr="00F07CB9">
        <w:t>Do obowiązków nauczycieli należy w szczególności: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dbanie o życie, zdrowie i bezpieczeństwo uczniów;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rzetelne i systematyczne przygotowywanie się do zajęć;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doskonalenie zawodowe, troska o warsztat pracy i doposażenie pracowni;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wdrażanie uczniów do czynnego udziału w życiu szkoły, rodziny, środowiska i kraju;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wspieranie rozwoju psychofizycznego młodzieży ich zdolności i zainteresowań;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udzielanie pomocy w przezwyciężaniu niepowodzeń w nauce;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ochrona uczniów przed skutkami demoralizacji i uzależnień;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lastRenderedPageBreak/>
        <w:t>organizowanie dla rodziców drzwi otwartych i zebrań;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 xml:space="preserve"> bezstronne, rzetelne i sprawiedliwe ocenianie bieżące wiedzy i umiejętności  uczniów, z zachowaniem wspierającej i motywującej funkcji oceny;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 xml:space="preserve"> uzasadnianie wystawianych ocen w sposób określony w przedmiotowym systemie oceniania;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 xml:space="preserve"> zachowanie jawności ocen dla ucznia i rodzica;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 xml:space="preserve"> udostępnianie pisemnych prac uczniów zgodnie z wewnątrzszkolnymi zasadami oceniania.</w:t>
      </w:r>
    </w:p>
    <w:p w:rsidR="007F5291" w:rsidRPr="00F07CB9" w:rsidRDefault="00F07CB9" w:rsidP="001D0844">
      <w:pPr>
        <w:numPr>
          <w:ilvl w:val="0"/>
          <w:numId w:val="26"/>
        </w:numPr>
        <w:tabs>
          <w:tab w:val="left" w:pos="284"/>
        </w:tabs>
        <w:spacing w:line="360" w:lineRule="auto"/>
        <w:ind w:left="360"/>
        <w:jc w:val="both"/>
      </w:pPr>
      <w:r w:rsidRPr="00F07CB9">
        <w:t>Nauczyciele danego przedmiotu, nauczyciele grupy przedmiotów pokrewnych, wychowawcy klas tworzą zespoły przedmiotowe (problemowo-zadaniowe), klasowe, do spraw ewaluacji i wychowawcze: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 xml:space="preserve"> pracą  zespołu kieruje przewodniczący, powołany przez dyrektora szkoły lub zespół,</w:t>
      </w:r>
    </w:p>
    <w:p w:rsidR="007F5291" w:rsidRPr="00F07CB9" w:rsidRDefault="00F07CB9" w:rsidP="001D0844">
      <w:pPr>
        <w:numPr>
          <w:ilvl w:val="1"/>
          <w:numId w:val="26"/>
        </w:numPr>
        <w:tabs>
          <w:tab w:val="left" w:pos="284"/>
        </w:tabs>
        <w:spacing w:line="360" w:lineRule="auto"/>
        <w:ind w:left="1080"/>
        <w:jc w:val="both"/>
      </w:pPr>
      <w:r w:rsidRPr="00F07CB9">
        <w:t>do zadań zespołu przedmiotowego m.in. należy:</w:t>
      </w:r>
    </w:p>
    <w:p w:rsidR="007F5291" w:rsidRPr="00F07CB9" w:rsidRDefault="00F07CB9">
      <w:pPr>
        <w:numPr>
          <w:ilvl w:val="2"/>
          <w:numId w:val="4"/>
        </w:numPr>
        <w:tabs>
          <w:tab w:val="left" w:pos="284"/>
        </w:tabs>
        <w:spacing w:line="360" w:lineRule="auto"/>
        <w:jc w:val="both"/>
      </w:pPr>
      <w:r w:rsidRPr="00F07CB9">
        <w:t>wybór szkolnego zestawu programów nauczania, współdziałanie w ich realizacji,</w:t>
      </w:r>
    </w:p>
    <w:p w:rsidR="007F5291" w:rsidRPr="00F07CB9" w:rsidRDefault="00F07CB9">
      <w:pPr>
        <w:numPr>
          <w:ilvl w:val="2"/>
          <w:numId w:val="4"/>
        </w:numPr>
        <w:tabs>
          <w:tab w:val="left" w:pos="284"/>
        </w:tabs>
        <w:spacing w:line="360" w:lineRule="auto"/>
        <w:jc w:val="both"/>
      </w:pPr>
      <w:bookmarkStart w:id="39" w:name="_heading=h.2grqrue" w:colFirst="0" w:colLast="0"/>
      <w:bookmarkEnd w:id="39"/>
      <w:r w:rsidRPr="00F07CB9">
        <w:t>wybór szkolnego zestawu podręczników, materiałów edukacyjnych i materiałów ćwiczeniowych dla uczniów niepełnosprawnych objętych kształceniem specjalnym uwzględniającym potrzeby edukacyjne i możliwości psychofizyczne uczniów,</w:t>
      </w:r>
    </w:p>
    <w:p w:rsidR="007F5291" w:rsidRPr="00F07CB9" w:rsidRDefault="00F07CB9">
      <w:pPr>
        <w:numPr>
          <w:ilvl w:val="2"/>
          <w:numId w:val="4"/>
        </w:numPr>
        <w:tabs>
          <w:tab w:val="left" w:pos="284"/>
        </w:tabs>
        <w:spacing w:line="360" w:lineRule="auto"/>
        <w:jc w:val="both"/>
      </w:pPr>
      <w:r w:rsidRPr="00F07CB9">
        <w:t>opracowanie kryteriów oceniania uczniów oraz sposobu badania ich osiągnięć, stymulowanie rozwoju uczniów,</w:t>
      </w:r>
    </w:p>
    <w:p w:rsidR="007F5291" w:rsidRPr="00F07CB9" w:rsidRDefault="00F07CB9">
      <w:pPr>
        <w:numPr>
          <w:ilvl w:val="2"/>
          <w:numId w:val="4"/>
        </w:numPr>
        <w:tabs>
          <w:tab w:val="left" w:pos="284"/>
        </w:tabs>
        <w:spacing w:line="360" w:lineRule="auto"/>
        <w:jc w:val="both"/>
      </w:pPr>
      <w:r w:rsidRPr="00F07CB9">
        <w:t>opiniowanie przygotowanych w szkole autorskich programów nauczania,</w:t>
      </w:r>
    </w:p>
    <w:p w:rsidR="007F5291" w:rsidRPr="00F07CB9" w:rsidRDefault="00F07CB9">
      <w:pPr>
        <w:numPr>
          <w:ilvl w:val="2"/>
          <w:numId w:val="4"/>
        </w:numPr>
        <w:tabs>
          <w:tab w:val="left" w:pos="284"/>
        </w:tabs>
        <w:spacing w:line="360" w:lineRule="auto"/>
        <w:jc w:val="both"/>
      </w:pPr>
      <w:r w:rsidRPr="00F07CB9">
        <w:t>organizowanie wewnątrzszkolnego doskonalenia zawodowego nauczycieli,</w:t>
      </w:r>
    </w:p>
    <w:p w:rsidR="007F5291" w:rsidRPr="00F07CB9" w:rsidRDefault="00F07CB9">
      <w:pPr>
        <w:numPr>
          <w:ilvl w:val="2"/>
          <w:numId w:val="4"/>
        </w:numPr>
        <w:spacing w:line="360" w:lineRule="auto"/>
        <w:jc w:val="both"/>
      </w:pPr>
      <w:bookmarkStart w:id="40" w:name="_heading=h.vx1227" w:colFirst="0" w:colLast="0"/>
      <w:bookmarkEnd w:id="40"/>
      <w:r w:rsidRPr="00F07CB9">
        <w:t>wspólne rozwiązywanie problemów wychowawczych i koordynowanie pracą wychowawczą,</w:t>
      </w:r>
    </w:p>
    <w:p w:rsidR="007F5291" w:rsidRPr="00F07CB9" w:rsidRDefault="00F07CB9">
      <w:pPr>
        <w:numPr>
          <w:ilvl w:val="2"/>
          <w:numId w:val="4"/>
        </w:numPr>
        <w:tabs>
          <w:tab w:val="left" w:pos="284"/>
        </w:tabs>
        <w:spacing w:line="360" w:lineRule="auto"/>
        <w:jc w:val="both"/>
      </w:pPr>
      <w:r w:rsidRPr="00F07CB9">
        <w:t>omawianie i opracowywanie regulaminów i sposobów przeprowadzania w szkole konkursów,</w:t>
      </w:r>
    </w:p>
    <w:p w:rsidR="007F5291" w:rsidRPr="00F07CB9" w:rsidRDefault="00F07C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opracowywanie i przygotowywanie uroczystości w szkole,</w:t>
      </w:r>
    </w:p>
    <w:p w:rsidR="007F5291" w:rsidRPr="00F07CB9" w:rsidRDefault="00F07C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prowadzenie lekcji otwartych,</w:t>
      </w:r>
    </w:p>
    <w:p w:rsidR="007F5291" w:rsidRPr="00F07CB9" w:rsidRDefault="00F07C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wymiana doświadczeń,</w:t>
      </w:r>
    </w:p>
    <w:p w:rsidR="007F5291" w:rsidRPr="00F07CB9" w:rsidRDefault="00F07C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przygotowywanie i opracowywanie oraz opiniowanie eksperymentów,</w:t>
      </w:r>
    </w:p>
    <w:p w:rsidR="007F5291" w:rsidRPr="00F07CB9" w:rsidRDefault="00F07CB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lastRenderedPageBreak/>
        <w:t>opracowywanie raportu o wynikach egzaminu.</w:t>
      </w:r>
    </w:p>
    <w:p w:rsidR="007F5291" w:rsidRPr="00F07CB9" w:rsidRDefault="00F07CB9">
      <w:pPr>
        <w:tabs>
          <w:tab w:val="left" w:pos="284"/>
        </w:tabs>
        <w:spacing w:line="360" w:lineRule="auto"/>
        <w:jc w:val="both"/>
      </w:pPr>
      <w:r w:rsidRPr="00F07CB9">
        <w:t>6)Po wprowadzeniu godzin dostępności, wszyscy nauczyciele pełnią 60 min dyżur w wyznaczonych miejscach i czasie.</w:t>
      </w:r>
    </w:p>
    <w:p w:rsidR="007F5291" w:rsidRPr="00F07CB9" w:rsidRDefault="00F07CB9">
      <w:pPr>
        <w:tabs>
          <w:tab w:val="left" w:pos="284"/>
        </w:tabs>
        <w:spacing w:line="360" w:lineRule="auto"/>
        <w:jc w:val="both"/>
        <w:rPr>
          <w:color w:val="FF0000"/>
        </w:rPr>
      </w:pPr>
      <w:r w:rsidRPr="00F07CB9">
        <w:t>7)Dyrektor podaje godziny dostępności dla rodziców i uczniów nauczycieli na stronie internetowej szkoły</w:t>
      </w:r>
      <w:r>
        <w:rPr>
          <w:color w:val="FF0000"/>
        </w:rPr>
        <w:t>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both"/>
      </w:pPr>
      <w:r w:rsidRPr="00F07CB9">
        <w:t>8)Zestaw zajęć wynikających z zadań statutowych szkoły, w tym zajęć opiekuńczo-wychowawczych zgodnych z potrzebami i zainteresowaniami uczniów, może obejmować: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opiekę nad dziećmi w drodze na i z basenu;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opiekę nad dziećmi przed lekcjami w świetlicy;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zajęcia artystyczno-muzyczne, teatralne, plastyczne, chór szkolny, kółko teatralne;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zajęcia sportowe – SKS-y, kółko szachowe;</w:t>
      </w:r>
    </w:p>
    <w:p w:rsidR="007F5291" w:rsidRPr="00F07CB9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>zajęcia o charakterze edukacyjnym – koła przedmiotowe, zajęcia wyrównawcze lub korekcyjno-kompensacyjne;</w:t>
      </w:r>
    </w:p>
    <w:p w:rsidR="007F5291" w:rsidRDefault="00F07CB9" w:rsidP="001D0844">
      <w:pPr>
        <w:numPr>
          <w:ilvl w:val="1"/>
          <w:numId w:val="77"/>
        </w:numPr>
        <w:tabs>
          <w:tab w:val="left" w:pos="284"/>
        </w:tabs>
        <w:spacing w:line="360" w:lineRule="auto"/>
        <w:jc w:val="both"/>
      </w:pPr>
      <w:r w:rsidRPr="00F07CB9">
        <w:t xml:space="preserve">nauczyciel zobowiązany jest do prowadzenia </w:t>
      </w:r>
      <w:r>
        <w:t xml:space="preserve">dokumentacji z realizacji tych </w:t>
      </w:r>
      <w:r w:rsidRPr="00F07CB9">
        <w:t>zajęć.</w:t>
      </w:r>
    </w:p>
    <w:p w:rsidR="00F07CB9" w:rsidRPr="00F07CB9" w:rsidRDefault="00F07CB9" w:rsidP="00F07CB9">
      <w:pPr>
        <w:tabs>
          <w:tab w:val="left" w:pos="284"/>
        </w:tabs>
        <w:spacing w:line="360" w:lineRule="auto"/>
        <w:ind w:left="1080"/>
        <w:jc w:val="both"/>
      </w:pPr>
    </w:p>
    <w:p w:rsidR="007F5291" w:rsidRPr="00F07CB9" w:rsidRDefault="00F07CB9" w:rsidP="00F07CB9">
      <w:pPr>
        <w:spacing w:line="360" w:lineRule="auto"/>
        <w:ind w:left="3408" w:firstLine="28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F07CB9">
        <w:rPr>
          <w:b/>
          <w:color w:val="000000" w:themeColor="text1"/>
        </w:rPr>
        <w:t>§26a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 w:rsidRPr="00F07CB9">
        <w:rPr>
          <w:color w:val="000000" w:themeColor="text1"/>
        </w:rPr>
        <w:br/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 w:rsidRPr="00F07CB9">
        <w:rPr>
          <w:color w:val="000000" w:themeColor="text1"/>
        </w:rPr>
        <w:t>1. Nauczyciele w okresie zawieszenia zajęć prowadzą zajęcia metodami i technikami kształcenia na odległość, korzystając z narzędzi technologii informacyjno-komunikacyjnych takich jak:</w:t>
      </w:r>
    </w:p>
    <w:p w:rsidR="007F5291" w:rsidRPr="00F07CB9" w:rsidRDefault="00F07CB9" w:rsidP="001D084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eastAsia="Calibri"/>
          <w:color w:val="000000" w:themeColor="text1"/>
        </w:rPr>
      </w:pPr>
      <w:r w:rsidRPr="00F07CB9">
        <w:rPr>
          <w:rFonts w:eastAsia="Calibri"/>
          <w:color w:val="000000" w:themeColor="text1"/>
        </w:rPr>
        <w:t>informatyczne narzędzia wskazane przez Ministra Edukacji i Nauki, zapewniające: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07CB9">
        <w:rPr>
          <w:color w:val="000000" w:themeColor="text1"/>
        </w:rPr>
        <w:t>ochronę przed nieuprawnionym dostępem,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07CB9">
        <w:rPr>
          <w:color w:val="000000" w:themeColor="text1"/>
        </w:rPr>
        <w:t>integralność danych,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07CB9">
        <w:rPr>
          <w:color w:val="000000" w:themeColor="text1"/>
        </w:rPr>
        <w:t>przeciwdziałanie uszkodzeniom,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07CB9">
        <w:rPr>
          <w:color w:val="000000" w:themeColor="text1"/>
        </w:rPr>
        <w:t>rozliczalność działań dokonywanych na przetwarzanych danych,</w:t>
      </w:r>
    </w:p>
    <w:p w:rsidR="007F5291" w:rsidRPr="00F07CB9" w:rsidRDefault="00F07CB9" w:rsidP="001D084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eastAsia="Calibri"/>
          <w:color w:val="000000" w:themeColor="text1"/>
        </w:rPr>
      </w:pPr>
      <w:r w:rsidRPr="00F07CB9">
        <w:rPr>
          <w:rFonts w:eastAsia="Calibri"/>
          <w:color w:val="000000" w:themeColor="text1"/>
        </w:rPr>
        <w:t xml:space="preserve">komunikatory: dziennik elektroniczny </w:t>
      </w:r>
      <w:proofErr w:type="spellStart"/>
      <w:r w:rsidRPr="00F07CB9">
        <w:rPr>
          <w:rFonts w:eastAsia="Calibri"/>
          <w:color w:val="000000" w:themeColor="text1"/>
        </w:rPr>
        <w:t>voulcan</w:t>
      </w:r>
      <w:proofErr w:type="spellEnd"/>
      <w:r w:rsidRPr="00F07CB9">
        <w:rPr>
          <w:rFonts w:eastAsia="Calibri"/>
          <w:color w:val="000000" w:themeColor="text1"/>
        </w:rPr>
        <w:t xml:space="preserve">, </w:t>
      </w:r>
      <w:proofErr w:type="spellStart"/>
      <w:r w:rsidRPr="00F07CB9">
        <w:rPr>
          <w:rFonts w:eastAsia="Calibri"/>
          <w:color w:val="000000" w:themeColor="text1"/>
        </w:rPr>
        <w:t>Classroom,e</w:t>
      </w:r>
      <w:proofErr w:type="spellEnd"/>
      <w:r w:rsidRPr="00F07CB9">
        <w:rPr>
          <w:rFonts w:eastAsia="Calibri"/>
          <w:color w:val="000000" w:themeColor="text1"/>
        </w:rPr>
        <w:t>-mail lub</w:t>
      </w:r>
      <w:r w:rsidRPr="00F07CB9">
        <w:rPr>
          <w:rFonts w:eastAsia="Calibri"/>
          <w:b/>
          <w:color w:val="000000" w:themeColor="text1"/>
        </w:rPr>
        <w:t xml:space="preserve"> </w:t>
      </w:r>
      <w:r w:rsidRPr="00F07CB9">
        <w:rPr>
          <w:rFonts w:eastAsia="Calibri"/>
          <w:color w:val="000000" w:themeColor="text1"/>
        </w:rPr>
        <w:t>środki komunikacji elektronicznej zapewniające wymianę informacji między nauczycielem, dzieckiem i rodzicem, </w:t>
      </w:r>
    </w:p>
    <w:p w:rsidR="007F5291" w:rsidRPr="00F07CB9" w:rsidRDefault="00F07CB9" w:rsidP="00F07CB9">
      <w:pPr>
        <w:spacing w:line="360" w:lineRule="auto"/>
        <w:ind w:firstLine="360"/>
        <w:jc w:val="both"/>
        <w:rPr>
          <w:color w:val="000000" w:themeColor="text1"/>
        </w:rPr>
      </w:pPr>
      <w:r w:rsidRPr="00F07CB9">
        <w:rPr>
          <w:color w:val="000000" w:themeColor="text1"/>
        </w:rPr>
        <w:lastRenderedPageBreak/>
        <w:t>C inne niż wskazane w pkt A i B, umożliwiające kontynuowanie procesu kształcenia i wychowania.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F07CB9">
        <w:rPr>
          <w:color w:val="000000" w:themeColor="text1"/>
        </w:rPr>
        <w:t>O sposobie realizacji zajęć z wykorzystaniem metod i technik kształcenia na odległość oraz o modyfikacji tygodniowego zakresu treści nauczania i tygodniowego (lub semestralnego) rozkładu zajęć dyrektor szkoły informuje organ prowadzący i organ sprawujący nadzór pedagogiczny.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F07CB9">
        <w:rPr>
          <w:color w:val="000000" w:themeColor="text1"/>
        </w:rPr>
        <w:t xml:space="preserve">W okresie zawieszenia zajęć ze względu na sytuacje określone w § 41 ust. 1 nauczyciele – wychowawcy klas I-III informują uczniów i rodziców o dostępnych materiałach, a także możliwych sposobach i formach ich realizacji przez ucznia w domu, za pośrednictwem dziennika elektronicznego </w:t>
      </w:r>
      <w:proofErr w:type="spellStart"/>
      <w:r w:rsidRPr="00F07CB9">
        <w:rPr>
          <w:color w:val="000000" w:themeColor="text1"/>
        </w:rPr>
        <w:t>voulcan</w:t>
      </w:r>
      <w:proofErr w:type="spellEnd"/>
      <w:r w:rsidRPr="00F07CB9">
        <w:rPr>
          <w:color w:val="000000" w:themeColor="text1"/>
        </w:rPr>
        <w:t>.</w:t>
      </w:r>
    </w:p>
    <w:p w:rsidR="007F5291" w:rsidRPr="00F07CB9" w:rsidRDefault="00F07CB9" w:rsidP="00F07CB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Pr="00F07CB9">
        <w:rPr>
          <w:color w:val="000000" w:themeColor="text1"/>
        </w:rPr>
        <w:t xml:space="preserve">Nauczyciele – wychowawcy klas IV-VIII informują uczniów o dostępnych materiałach, a także możliwych sposobach i formach ich realizacji przez ucznia w domu, za pośrednictwem dziennika elektronicznego </w:t>
      </w:r>
      <w:proofErr w:type="spellStart"/>
      <w:r w:rsidRPr="00F07CB9">
        <w:rPr>
          <w:color w:val="000000" w:themeColor="text1"/>
        </w:rPr>
        <w:t>voulcan</w:t>
      </w:r>
      <w:proofErr w:type="spellEnd"/>
      <w:r w:rsidRPr="00F07CB9">
        <w:rPr>
          <w:color w:val="000000" w:themeColor="text1"/>
        </w:rPr>
        <w:t xml:space="preserve">, Platformy Office 365 (w tym aplikacji </w:t>
      </w:r>
      <w:proofErr w:type="spellStart"/>
      <w:r w:rsidRPr="00F07CB9">
        <w:rPr>
          <w:color w:val="000000" w:themeColor="text1"/>
        </w:rPr>
        <w:t>Classroom</w:t>
      </w:r>
      <w:proofErr w:type="spellEnd"/>
      <w:r w:rsidRPr="00F07CB9">
        <w:rPr>
          <w:color w:val="000000" w:themeColor="text1"/>
        </w:rPr>
        <w:t>), Zintegrowanej Platformy Edukacyjnej epodreczniki.pl lub email.</w:t>
      </w:r>
    </w:p>
    <w:p w:rsidR="00F07CB9" w:rsidRDefault="00F07CB9" w:rsidP="00F07CB9">
      <w:pPr>
        <w:tabs>
          <w:tab w:val="left" w:pos="284"/>
        </w:tabs>
        <w:spacing w:line="360" w:lineRule="auto"/>
        <w:rPr>
          <w:b/>
        </w:rPr>
      </w:pP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>
        <w:rPr>
          <w:b/>
        </w:rPr>
        <w:tab/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27</w:t>
      </w:r>
    </w:p>
    <w:p w:rsidR="007F5291" w:rsidRDefault="00F07CB9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7CB9">
        <w:rPr>
          <w:b/>
        </w:rPr>
        <w:t>NAUCZYCIEL WSPOMAGAJĄCY</w:t>
      </w:r>
    </w:p>
    <w:p w:rsidR="00F07CB9" w:rsidRPr="00F07CB9" w:rsidRDefault="00F07CB9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numPr>
          <w:ilvl w:val="0"/>
          <w:numId w:val="6"/>
        </w:numPr>
        <w:spacing w:line="360" w:lineRule="auto"/>
        <w:ind w:left="357" w:hanging="357"/>
      </w:pPr>
      <w:r w:rsidRPr="00F07CB9">
        <w:t>Rozpoznaje potrzeby edukacyjne i możliwości psychofizyczne dzieci i młodzieży niepełnosprawnych oraz niedostosowanych społecznie;</w:t>
      </w:r>
    </w:p>
    <w:p w:rsidR="007F5291" w:rsidRPr="00F07CB9" w:rsidRDefault="00F07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t>współorganizuje zajęcia edukacyjne i prace wychowawcze w formach integracyjnych, w szczególności:</w:t>
      </w:r>
    </w:p>
    <w:p w:rsidR="007F5291" w:rsidRPr="00F07CB9" w:rsidRDefault="00F07C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t>wspólnie z nauczycielami prowadzącymi zajęcia edukacyjne wybiera lub opracowuje programy wychowania szkolnego i programy nauczania,</w:t>
      </w:r>
    </w:p>
    <w:p w:rsidR="007F5291" w:rsidRPr="00F07CB9" w:rsidRDefault="00F07C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t>dostosowuje realizację programów nauczania, programu wychowawczego i programu profilaktyki do indywidualnych potrzeb edukacyjnych i możliwości psychofizycznych dzieci i młodzieży niepełnosprawnych oraz niedostosowanych społecznie,</w:t>
      </w:r>
    </w:p>
    <w:p w:rsidR="007F5291" w:rsidRPr="00F07CB9" w:rsidRDefault="00F07CB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t>w zależności od indywidualnych potrzeb edukacyjnych i możliwości psychofizycznych uczniów niepełnosprawnych oraz niedostosowanych społecznie,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</w:t>
      </w:r>
    </w:p>
    <w:p w:rsidR="007F5291" w:rsidRPr="00F07CB9" w:rsidRDefault="00F07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lastRenderedPageBreak/>
        <w:t>uczestniczy w zajęciach edukacyjnych prowadzonych przez innych nauczycieli.</w:t>
      </w:r>
    </w:p>
    <w:p w:rsidR="007F5291" w:rsidRPr="00F07CB9" w:rsidRDefault="00F07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t>Prowadzi zajęcia rewalidacyjne lub zajęcia socjoterapeutyczne.</w:t>
      </w:r>
    </w:p>
    <w:p w:rsidR="007F5291" w:rsidRPr="00F07CB9" w:rsidRDefault="00F07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t>Udziela pomocy nauczycielom prowadzącym zajęcia edukacyjne w doborze metod pracy z uczniami niepełnosprawnymi oraz niedostosowanymi społecznie.</w:t>
      </w:r>
    </w:p>
    <w:p w:rsidR="007F5291" w:rsidRPr="00F07CB9" w:rsidRDefault="00F07C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rFonts w:eastAsia="Calibri"/>
          <w:color w:val="000000"/>
        </w:rPr>
      </w:pPr>
      <w:r w:rsidRPr="00F07CB9">
        <w:rPr>
          <w:rFonts w:eastAsia="Calibri"/>
          <w:color w:val="000000"/>
        </w:rPr>
        <w:t>Prowadzi lub organizuje różnego rodzaju formy pomocy pedagogicznej i psychologicznej dla dziecka i jego rodziny.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Default="007F5291">
      <w:pPr>
        <w:tabs>
          <w:tab w:val="left" w:pos="284"/>
        </w:tabs>
        <w:spacing w:line="360" w:lineRule="auto"/>
        <w:jc w:val="both"/>
      </w:pPr>
    </w:p>
    <w:p w:rsidR="00F07CB9" w:rsidRPr="00F07CB9" w:rsidRDefault="00F07CB9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26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NAUCZYCIEL - WYCHOWAWCA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Dyrektor szkoły powierza każdy oddział szczególnej opiece wychowawczej jednemu z nauczycieli uczących w oddziale, zwanemu dalej wychowawcą.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Dla zapewnienia ciągłości i skuteczności pracy wychowawczej, wychowawca w miarę możliwości powinien opiekować się danym oddziałem w ciągu całego etapu edukacyjnego.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Formy spełniania zadań nauczyciela – wychowawcy powinny być dostosowane do wieku uczniów, ich potrzeb oraz warunków środowiskowych szkoły.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Zadaniem wychowawcy jest sprawowanie opieki wychowawczej nad uczniami, a w szczególności:</w:t>
      </w:r>
    </w:p>
    <w:p w:rsidR="007F5291" w:rsidRPr="00F07CB9" w:rsidRDefault="00F07CB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tworzenie warunków wspomagających rozwój ucznia, proces jego uczenia się  oraz przygotowanie do życia w rodzinie i społeczeństwie;</w:t>
      </w:r>
    </w:p>
    <w:p w:rsidR="007F5291" w:rsidRPr="00F07CB9" w:rsidRDefault="00F07CB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inspirowanie działań zespołowych uczniów;</w:t>
      </w:r>
    </w:p>
    <w:p w:rsidR="007F5291" w:rsidRPr="00F07CB9" w:rsidRDefault="00F07CB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podejmowanie działań umożliwiających rozwiązywanie konfliktów w zespole oraz między uczniami a innymi członkami społeczności szkolnej.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Wychowawca w celu realizacji działań, o których mowa w ust. 4: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otacza indywidualną opieką wychowawczą każdego ze swoich wychowanków;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 xml:space="preserve"> planuje i organizuje wspólnie z uczniami i ich rodzicami:</w:t>
      </w:r>
    </w:p>
    <w:p w:rsidR="007F5291" w:rsidRPr="00F07CB9" w:rsidRDefault="00F07CB9">
      <w:pPr>
        <w:numPr>
          <w:ilvl w:val="2"/>
          <w:numId w:val="9"/>
        </w:numPr>
        <w:tabs>
          <w:tab w:val="left" w:pos="284"/>
        </w:tabs>
        <w:spacing w:line="360" w:lineRule="auto"/>
      </w:pPr>
      <w:r w:rsidRPr="00F07CB9">
        <w:t>różne formy życia zespołowego rozwijające jednostki i integrujące zespół uczniowski,</w:t>
      </w:r>
    </w:p>
    <w:p w:rsidR="007F5291" w:rsidRPr="00F07CB9" w:rsidRDefault="00F07CB9">
      <w:pPr>
        <w:numPr>
          <w:ilvl w:val="2"/>
          <w:numId w:val="9"/>
        </w:numPr>
        <w:tabs>
          <w:tab w:val="left" w:pos="284"/>
        </w:tabs>
        <w:spacing w:line="360" w:lineRule="auto"/>
      </w:pPr>
      <w:r w:rsidRPr="00F07CB9">
        <w:lastRenderedPageBreak/>
        <w:t>ustala treść i formę zajęć tematycznych na godzinach wychowawczych.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współdziała z nauczycielami w klasowym zespole nauczycielskim;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utrzymuje kontakt z rodzicami uczniów w celu:</w:t>
      </w:r>
    </w:p>
    <w:p w:rsidR="007F5291" w:rsidRPr="00F07CB9" w:rsidRDefault="00F07CB9">
      <w:pPr>
        <w:numPr>
          <w:ilvl w:val="2"/>
          <w:numId w:val="9"/>
        </w:numPr>
        <w:tabs>
          <w:tab w:val="left" w:pos="284"/>
          <w:tab w:val="left" w:pos="1260"/>
        </w:tabs>
        <w:spacing w:line="360" w:lineRule="auto"/>
      </w:pPr>
      <w:r w:rsidRPr="00F07CB9">
        <w:t>poznania ich i ustalania potrzeb opiekuńczo-wychowawczych ich dzieci,</w:t>
      </w:r>
    </w:p>
    <w:p w:rsidR="007F5291" w:rsidRPr="00F07CB9" w:rsidRDefault="00F07CB9">
      <w:pPr>
        <w:numPr>
          <w:ilvl w:val="2"/>
          <w:numId w:val="9"/>
        </w:numPr>
        <w:tabs>
          <w:tab w:val="left" w:pos="284"/>
          <w:tab w:val="left" w:pos="1260"/>
        </w:tabs>
        <w:spacing w:line="360" w:lineRule="auto"/>
      </w:pPr>
      <w:r w:rsidRPr="00F07CB9">
        <w:t>współdziałania z nimi w działaniach wychowawczych,</w:t>
      </w:r>
    </w:p>
    <w:p w:rsidR="007F5291" w:rsidRPr="00F07CB9" w:rsidRDefault="00F07CB9">
      <w:pPr>
        <w:numPr>
          <w:ilvl w:val="2"/>
          <w:numId w:val="9"/>
        </w:numPr>
        <w:tabs>
          <w:tab w:val="left" w:pos="284"/>
          <w:tab w:val="left" w:pos="1260"/>
        </w:tabs>
        <w:spacing w:line="360" w:lineRule="auto"/>
      </w:pPr>
      <w:r w:rsidRPr="00F07CB9">
        <w:t>włączenia ich w sprawy życia klasy i szkoły.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współpracuje z pedagogiem szkolnym i innymi specjalistami świadczącymi  kwalifikowaną pomoc w rozpoznaniu potrzeb i trudności (także zdrowotnych) oraz zainteresowań i szczególnych uzdolnień uczniów;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 xml:space="preserve">organizuje odpowiednie formy tej pomocy na terenie szkoły i w placówkach pozaszkolnych, zgodnie z Rozporządzeniem </w:t>
      </w:r>
      <w:proofErr w:type="spellStart"/>
      <w:r w:rsidRPr="00F07CB9">
        <w:t>MENiS</w:t>
      </w:r>
      <w:proofErr w:type="spellEnd"/>
      <w:r w:rsidRPr="00F07CB9">
        <w:t xml:space="preserve"> w sprawie zasad udzielania pomocy psychologicznej i pedagogicznej;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organizuje spotkania z rodzicami (prawnymi opiekunami) informując ich o postępach w nauce i o zachowaniu uczniów, zgodnie z harmonogramem zebrań rodzicielskich;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wychowawca wykonuje czynności administracyjne dotyczące klasy oraz prowadzi dokumentację klasy zgodnie z obowiązującymi przepisami.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Wychowawca ma prawo korzystać w swej pracy z pomocy merytorycznej i metodycznej ze strony dyrektora szkoły oraz rady pedagogicznej, a także ze strony wyspecjalizowanych w tym zakresie placówek i instytucji oświatowych i naukowych.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Szczegółowy zakres obowiązków wychowawcy określa dyrektor szkoły.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W przypadku rażącego naruszenia obowiązków wynikających z pełnionej funkcji, nauczyciel może być pozbawiony wychowawstwa klasy, w szczególności za: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użycie wobec ucznia siły fizycznej;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pełnienie obowiązków w stanie ograniczonej świadomości będącej wynikiem środków farmakologicznych lub alkoholu;</w:t>
      </w:r>
    </w:p>
    <w:p w:rsidR="007F5291" w:rsidRPr="00F07CB9" w:rsidRDefault="00F07CB9">
      <w:pPr>
        <w:numPr>
          <w:ilvl w:val="1"/>
          <w:numId w:val="9"/>
        </w:numPr>
        <w:tabs>
          <w:tab w:val="left" w:pos="284"/>
        </w:tabs>
        <w:spacing w:line="360" w:lineRule="auto"/>
      </w:pPr>
      <w:r w:rsidRPr="00F07CB9">
        <w:t>niemożność prowadzenia pracy wychowawczej z powodu głębokiego i długotrwałego konfliktu z klasą.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Zmiana wychowawcy może nastąpić też w przypadku, gdy:</w:t>
      </w:r>
    </w:p>
    <w:p w:rsidR="007F5291" w:rsidRPr="00F07CB9" w:rsidRDefault="00F07CB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wyrazi na to nauczyciel zgodę lub sam złoży rezygnację z tej funkcji;</w:t>
      </w:r>
    </w:p>
    <w:p w:rsidR="007F5291" w:rsidRPr="00F07CB9" w:rsidRDefault="00F07CB9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color w:val="000000"/>
        </w:rPr>
      </w:pPr>
      <w:r w:rsidRPr="00F07CB9">
        <w:rPr>
          <w:color w:val="000000"/>
        </w:rPr>
        <w:t>zachodzą inne uzasadnione okoliczności.</w:t>
      </w:r>
    </w:p>
    <w:p w:rsidR="007F5291" w:rsidRPr="00F07CB9" w:rsidRDefault="00F07CB9">
      <w:pPr>
        <w:numPr>
          <w:ilvl w:val="0"/>
          <w:numId w:val="9"/>
        </w:numPr>
        <w:tabs>
          <w:tab w:val="left" w:pos="284"/>
        </w:tabs>
        <w:spacing w:line="360" w:lineRule="auto"/>
      </w:pPr>
      <w:r w:rsidRPr="00F07CB9">
        <w:t>Ostateczną decyzję w przedmiocie zmiany wychowawcy podejmuje dyrektor po zasięgnięciu opinii rady pedagogicznej.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28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PEDAGOG SZKOLNY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numPr>
          <w:ilvl w:val="0"/>
          <w:numId w:val="12"/>
        </w:numPr>
        <w:tabs>
          <w:tab w:val="left" w:pos="284"/>
        </w:tabs>
        <w:spacing w:line="360" w:lineRule="auto"/>
        <w:ind w:firstLine="0"/>
      </w:pPr>
      <w:r w:rsidRPr="00F07CB9">
        <w:t>Do zadań pedagoga należy w szczególności: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rozpoznawanie indywidualnych potrzeb uczniów oraz analizowanie przyczyn niepowodzeń szkolnych;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określanie form i sposobów udzielania uczniom, w tym uczniom z wybitnymi uzdolnieniami, pomocy psychologiczno-pedagogicznej odpowiednio do rozpoznanych potrzeb;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organizowanie i prowadzenie różnych form pomocy psychologiczno-pedagogicznej dla uczniów, rodziców i nauczycieli;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podejmowanie działań wychowawczych i profilaktycznych wynikających z programu wychowawczego szkoły i programu profilaktyki, o których mowa w odrębnych przepisach, w stosunku do uczniów, z udziałem rodziców i nauczycieli;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wspieranie działań wychowawczych i opiekuńczych nauczycieli, wynikających z programu wychowawczego szkoły i programu profilaktyki, o których mowa w  odrębnych przepisach;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działanie na rzecz zorganizowania opieki i pomocy materialnej uczniom znajdującym się w trudnej sytuacji życiowej;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dokonywanie okresowych analizy sytuacji wychowawczej w szkole;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systematyczne prowadzenie dokumentacji swojej działalności;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wnioskowanie o kierowanie uczniów z rodzin zaniedbanych środowiskowo do placówek opieki społecznej i właściwych kompetencyjnie organizacji pozarządowych;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kontroluje realizację obowiązku szkolnego we współpracy z wychowawcą oddziału;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  <w:tab w:val="left" w:pos="426"/>
        </w:tabs>
        <w:spacing w:line="360" w:lineRule="auto"/>
        <w:ind w:firstLine="0"/>
      </w:pPr>
      <w:r w:rsidRPr="00F07CB9">
        <w:t>w uzasadnionych przypadkach ma prawo w porozumieniu z dyrektorem szkoły występować z wnioskami do sądu rodzinnego i opiekuńczego oraz reprezentowania szkoły przed tym sądem oraz współpracy z kuratorem sądowym i policją.</w:t>
      </w:r>
    </w:p>
    <w:p w:rsidR="007F5291" w:rsidRPr="00F07CB9" w:rsidRDefault="00F07CB9">
      <w:pPr>
        <w:numPr>
          <w:ilvl w:val="0"/>
          <w:numId w:val="12"/>
        </w:numPr>
        <w:tabs>
          <w:tab w:val="left" w:pos="284"/>
        </w:tabs>
        <w:spacing w:line="360" w:lineRule="auto"/>
        <w:ind w:firstLine="0"/>
      </w:pPr>
      <w:r w:rsidRPr="00F07CB9">
        <w:t>Pedagog szkolny współdziała z:</w:t>
      </w:r>
    </w:p>
    <w:p w:rsidR="007F5291" w:rsidRPr="00F07CB9" w:rsidRDefault="00F07CB9">
      <w:pPr>
        <w:numPr>
          <w:ilvl w:val="1"/>
          <w:numId w:val="12"/>
        </w:numPr>
        <w:tabs>
          <w:tab w:val="left" w:pos="284"/>
        </w:tabs>
        <w:spacing w:line="360" w:lineRule="auto"/>
      </w:pPr>
      <w:r w:rsidRPr="00F07CB9">
        <w:t>władzami szkoły;</w:t>
      </w:r>
    </w:p>
    <w:p w:rsidR="007F5291" w:rsidRPr="00F07CB9" w:rsidRDefault="00F07CB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line="360" w:lineRule="auto"/>
        <w:rPr>
          <w:color w:val="000000"/>
        </w:rPr>
      </w:pPr>
      <w:r w:rsidRPr="00F07CB9">
        <w:rPr>
          <w:color w:val="000000"/>
        </w:rPr>
        <w:t>wychowawcami klas;</w:t>
      </w:r>
    </w:p>
    <w:p w:rsidR="007F5291" w:rsidRPr="00F07CB9" w:rsidRDefault="00F07CB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line="360" w:lineRule="auto"/>
        <w:rPr>
          <w:color w:val="000000"/>
        </w:rPr>
      </w:pPr>
      <w:r w:rsidRPr="00F07CB9">
        <w:rPr>
          <w:color w:val="000000"/>
        </w:rPr>
        <w:lastRenderedPageBreak/>
        <w:t>nauczycielami;</w:t>
      </w:r>
    </w:p>
    <w:p w:rsidR="007F5291" w:rsidRPr="00F07CB9" w:rsidRDefault="00F07CB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line="360" w:lineRule="auto"/>
        <w:rPr>
          <w:color w:val="000000"/>
        </w:rPr>
      </w:pPr>
      <w:r w:rsidRPr="00F07CB9">
        <w:rPr>
          <w:color w:val="000000"/>
        </w:rPr>
        <w:t>pielęgniarką szkolną;</w:t>
      </w:r>
    </w:p>
    <w:p w:rsidR="007F5291" w:rsidRPr="00F07CB9" w:rsidRDefault="00F07CB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20"/>
        </w:tabs>
        <w:spacing w:line="360" w:lineRule="auto"/>
        <w:rPr>
          <w:color w:val="000000"/>
        </w:rPr>
      </w:pPr>
      <w:r w:rsidRPr="00F07CB9">
        <w:rPr>
          <w:color w:val="000000"/>
        </w:rPr>
        <w:t>rodzicami uczniów;</w:t>
      </w:r>
    </w:p>
    <w:p w:rsidR="007F5291" w:rsidRPr="00F07CB9" w:rsidRDefault="00F07CB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color w:val="000000"/>
        </w:rPr>
      </w:pPr>
      <w:r w:rsidRPr="00F07CB9">
        <w:rPr>
          <w:color w:val="000000"/>
        </w:rPr>
        <w:t>instytucjami pozaszkolnymi w celu rozwiązywania problemów opiekuńczo-wychowawczych;</w:t>
      </w:r>
    </w:p>
    <w:p w:rsidR="007F5291" w:rsidRPr="00F07CB9" w:rsidRDefault="00F07CB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z poradnią psychologiczno-pedagogiczną i innymi poradniami specjalistycznymi w zakresie konsultacji metod i form pomocy udzielanej uczniom oraz w zakresie specjalistycznej diagnozy w indywidualnych przypadkach.</w:t>
      </w:r>
    </w:p>
    <w:p w:rsidR="007F5291" w:rsidRPr="00F07CB9" w:rsidRDefault="00F07CB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284"/>
        </w:tabs>
        <w:spacing w:line="360" w:lineRule="auto"/>
        <w:ind w:firstLine="0"/>
        <w:rPr>
          <w:color w:val="000000"/>
        </w:rPr>
      </w:pPr>
      <w:r w:rsidRPr="00F07CB9">
        <w:rPr>
          <w:color w:val="000000"/>
        </w:rPr>
        <w:t>Pedagog szkolny powinien być rzecznikiem konstytucyjnego prawa rodziców do wychowania dzieci:</w:t>
      </w:r>
    </w:p>
    <w:p w:rsidR="007F5291" w:rsidRPr="00F07CB9" w:rsidRDefault="00F07CB9">
      <w:pPr>
        <w:numPr>
          <w:ilvl w:val="1"/>
          <w:numId w:val="12"/>
        </w:numPr>
        <w:spacing w:line="360" w:lineRule="auto"/>
      </w:pPr>
      <w:r w:rsidRPr="00F07CB9">
        <w:t>w wychowaniu pełni funkcję wspomagająca i uzupełniającą w stosunku do rodziców, pomaga rodzicom uczniów w wychowywaniu i podnoszeniu autorytetu,</w:t>
      </w:r>
    </w:p>
    <w:p w:rsidR="007F5291" w:rsidRPr="00F07CB9" w:rsidRDefault="00F07CB9">
      <w:pPr>
        <w:numPr>
          <w:ilvl w:val="1"/>
          <w:numId w:val="12"/>
        </w:numPr>
        <w:spacing w:line="360" w:lineRule="auto"/>
      </w:pPr>
      <w:r w:rsidRPr="00F07CB9">
        <w:t>jest mediatorem w sytuacjach konfliktowych między nauczycielami a uczniami,</w:t>
      </w:r>
    </w:p>
    <w:p w:rsidR="007F5291" w:rsidRPr="00F07CB9" w:rsidRDefault="00F07CB9">
      <w:pPr>
        <w:numPr>
          <w:ilvl w:val="1"/>
          <w:numId w:val="12"/>
        </w:numPr>
        <w:spacing w:line="360" w:lineRule="auto"/>
      </w:pPr>
      <w:r w:rsidRPr="00F07CB9">
        <w:t>ma obowiązek kierowania się dobrem uczniów, troską o ich zdrowie, postawą moralną i obywatelską z poszanowaniem godności osobistej ucznia.</w:t>
      </w:r>
    </w:p>
    <w:p w:rsidR="007F5291" w:rsidRPr="00F07CB9" w:rsidRDefault="00F07CB9">
      <w:pPr>
        <w:numPr>
          <w:ilvl w:val="0"/>
          <w:numId w:val="12"/>
        </w:numPr>
        <w:tabs>
          <w:tab w:val="left" w:pos="284"/>
        </w:tabs>
        <w:spacing w:line="360" w:lineRule="auto"/>
      </w:pPr>
      <w:r w:rsidRPr="00F07CB9">
        <w:t>Pedagog szkolny organizuje i koordynuje działania profilaktyczne w zakresie przeciwdziałania narkomanii, alkoholizmowi i przestępczości nieletnich oraz ochrony przeciw negatywnym wpływem mediów i sekt.</w:t>
      </w:r>
    </w:p>
    <w:p w:rsidR="007F5291" w:rsidRPr="00F07CB9" w:rsidRDefault="00F07CB9">
      <w:pPr>
        <w:numPr>
          <w:ilvl w:val="0"/>
          <w:numId w:val="12"/>
        </w:numPr>
        <w:tabs>
          <w:tab w:val="left" w:pos="284"/>
        </w:tabs>
        <w:spacing w:line="360" w:lineRule="auto"/>
      </w:pPr>
      <w:bookmarkStart w:id="41" w:name="_heading=h.3fwokq0" w:colFirst="0" w:colLast="0"/>
      <w:bookmarkEnd w:id="41"/>
      <w:r w:rsidRPr="00F07CB9">
        <w:t>Do zadań pedagoga szkolnego należy organizowanie opieki i pomocy materialnej uczniom opuszczonym i osieroconym, uczniom z rodzin alkoholowych, zdemoralizowanych, uczniom z rodzin wielodzietnych mających szczególne trudności materialne, organizowanie pomocy uczniom niepełnosprawnym, przewlekle chorym, itp.</w:t>
      </w:r>
    </w:p>
    <w:p w:rsidR="007F5291" w:rsidRPr="00F07CB9" w:rsidRDefault="00F07CB9">
      <w:pPr>
        <w:numPr>
          <w:ilvl w:val="0"/>
          <w:numId w:val="12"/>
        </w:numPr>
        <w:tabs>
          <w:tab w:val="left" w:pos="284"/>
        </w:tabs>
        <w:spacing w:line="360" w:lineRule="auto"/>
      </w:pPr>
      <w:r w:rsidRPr="00F07CB9">
        <w:t>Pedagog szkolny prowadzi dziennik pracy, w którym rejestruje wykonane czynności, ewidencję uczniów wymagających szczególnej opieki wychowawczej, pomocy korekcyjno-wyrównawczej. Bierze udział w szkoleniach, zebraniach oraz spotkaniach dla pedagogów szkolnych.</w:t>
      </w:r>
    </w:p>
    <w:p w:rsidR="007F5291" w:rsidRPr="00F07CB9" w:rsidRDefault="00F07CB9">
      <w:pPr>
        <w:numPr>
          <w:ilvl w:val="0"/>
          <w:numId w:val="12"/>
        </w:numPr>
        <w:tabs>
          <w:tab w:val="left" w:pos="284"/>
        </w:tabs>
        <w:spacing w:line="360" w:lineRule="auto"/>
      </w:pPr>
      <w:r w:rsidRPr="00F07CB9">
        <w:t>Pedagog przewodniczy oraz koordynuje pracami szkolnego zespołu ds. pomocy psychologicznej.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rPr>
          <w:b/>
        </w:rPr>
        <w:t>§ 29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  <w:rPr>
          <w:b/>
        </w:rPr>
      </w:pP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tab/>
      </w:r>
      <w:r w:rsidRPr="00F07CB9">
        <w:rPr>
          <w:b/>
        </w:rPr>
        <w:t>Pedagog specjalny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1. Współpraca z nauczycielami, wychowawcami grup wychowawczych lub innymi specjalistami, rodzicami oraz uczniami. Współpraca ma dotyczyć: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lastRenderedPageBreak/>
        <w:t>- rekomendowania dyrektorowi działań w zakresie zapewniania aktywnego i pełnego uczestnictwa uczniów w życiu przedszkola, szkoły i placówki oraz dostępności (według ustawy z dnia 19 lipca 2019 r. o zapewnianiu dostępności osobom ze szczególnymi potrzebami)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- prowadzeniu badań i działań diagnostycznych w związku z rozpoznawaniem indywidualnych potrzeb rozwojowych i edukacyjnych oraz możliwości psychofizycznych uczniów w celu określenia: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mocnych stron, predyspozycji, zainteresowań i uzdolnień uczniów,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przyczyn niepowodzeń edukacyjnych lub trudności w funkcjonowaniu uczniów, w tym barier i ograniczeń utrudniających funkcjonowanie ucznia i jego uczestnictwo w życiu przedszkola, szkoły i placówki,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- rozwiązywania problemów dydaktycznych i wychowawczych uczniów,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-określania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7F5291" w:rsidRPr="00F07CB9" w:rsidRDefault="00F07CB9" w:rsidP="00F07CB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 w:rsidRPr="00F07CB9">
        <w:t>- współpraca z zespołem mającym opracować IPET: Współpraca dotyczy nie tylko opracowania, ale też realizacji programu edukacyjno-terapeutycznego ucznia posiadającego orzeczenie o potrzebie kształcenia specjalnego. Dotyczy to także zapewnienia pomocy psychologiczno-pedagogicznej.</w:t>
      </w:r>
    </w:p>
    <w:p w:rsidR="007F5291" w:rsidRPr="00F07CB9" w:rsidRDefault="00F07CB9" w:rsidP="00F07CB9">
      <w:pPr>
        <w:spacing w:line="360" w:lineRule="auto"/>
        <w:jc w:val="both"/>
      </w:pPr>
      <w:r w:rsidRPr="00F07CB9">
        <w:t>- wspieranie nauczycieli, wychowawców grup wychowawczych i innych specjalistów: Wsparcie ma dotyczyć: rozpoznawania przyczyn niepowodzeń edukacyjnych uczniów lub trudności w ich funkcjonowaniu, w tym barier i ograniczeń utrudniających funkcjonowanie ucznia i jego uczestnictwo w życiu przedszkola, szkoły lub placówki, udzielania pomocy psychologiczno-pedagogicznej w bezpośredniej pracy z uczniem, dostosowania sposobów i metod pracy do indywidualnych potrzeb rozwojowych i edukacyjnych ucznia oraz jego możliwości psychofizycznych, doboru metod, form kształcenia i środków dydaktycznych do potrzeb uczniów.</w:t>
      </w:r>
    </w:p>
    <w:p w:rsidR="007F5291" w:rsidRPr="00F07CB9" w:rsidRDefault="00F07CB9" w:rsidP="001D0844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</w:pPr>
      <w:r w:rsidRPr="00F07CB9">
        <w:t>udzielanie pomocy psychologiczno-pedagogicznej(dotyczy pomocy dla: rodziców, uczniów, nauczycieli)</w:t>
      </w:r>
    </w:p>
    <w:p w:rsidR="007F5291" w:rsidRPr="00F07CB9" w:rsidRDefault="00F07CB9" w:rsidP="00F07CB9">
      <w:pPr>
        <w:tabs>
          <w:tab w:val="left" w:pos="284"/>
        </w:tabs>
        <w:spacing w:line="360" w:lineRule="auto"/>
        <w:jc w:val="both"/>
      </w:pPr>
      <w:r w:rsidRPr="00F07CB9">
        <w:t xml:space="preserve">3)współpraca z innymi podmiotami: poradniami psychologiczno-pedagogicznymi, w tym poradniami specjalistycznymi, placówkami doskonalenia nauczycieli, innymi przedszkolami, szkołami i placówkami, organizacjami pozarządowymi oraz innymi </w:t>
      </w:r>
      <w:r w:rsidRPr="00F07CB9">
        <w:lastRenderedPageBreak/>
        <w:t>instytucjami i podmiotami działającymi na rzecz rodziny, dzieci i młodzieży, dyrektorem, pielęgniarką środowiska nauczania i wychowania lub higienistką szkolną, asystentem edukacji romskiej, pomocą nauczyciela, pracownikiem socjalnym, asystentem rodziny, kuratorem sądowym.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30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WYCHOWAWCA ŚWIETLICY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</w:pPr>
      <w:r w:rsidRPr="00F07CB9">
        <w:t>Zgodnie z projektem organizacji szkoły podstawowej zatrudnia się wychowawców świetlicy.</w:t>
      </w:r>
    </w:p>
    <w:p w:rsidR="007F5291" w:rsidRPr="00F07CB9" w:rsidRDefault="00F07CB9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</w:pPr>
      <w:r w:rsidRPr="00F07CB9">
        <w:t>Wychowawcy świetlicy sprawują całościową opiekę nad świetlicą szkolną i w jednakowym stopniu odpowiadają za jej funkcjonowanie.</w:t>
      </w:r>
    </w:p>
    <w:p w:rsidR="007F5291" w:rsidRPr="00F07CB9" w:rsidRDefault="00F07CB9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</w:pPr>
      <w:r w:rsidRPr="00F07CB9">
        <w:t>Do zadań wychowawcy świetlicy należy przede wszystkim:</w:t>
      </w:r>
    </w:p>
    <w:p w:rsidR="007F5291" w:rsidRPr="00F07CB9" w:rsidRDefault="00F07CB9">
      <w:pPr>
        <w:numPr>
          <w:ilvl w:val="1"/>
          <w:numId w:val="14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organizacja zajęć wychowawczo-opiekuńczych;</w:t>
      </w:r>
    </w:p>
    <w:p w:rsidR="007F5291" w:rsidRPr="00F07CB9" w:rsidRDefault="00F07CB9">
      <w:pPr>
        <w:numPr>
          <w:ilvl w:val="1"/>
          <w:numId w:val="14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sprawowanie opieki nad bezpieczeństwem dzieci w czasie pobytu w świetlicy;</w:t>
      </w:r>
    </w:p>
    <w:p w:rsidR="007F5291" w:rsidRPr="00F07CB9" w:rsidRDefault="00F07CB9">
      <w:pPr>
        <w:numPr>
          <w:ilvl w:val="1"/>
          <w:numId w:val="14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kontrolowanie obecności uczniów na zajęciach w świetlicy;</w:t>
      </w:r>
    </w:p>
    <w:p w:rsidR="007F5291" w:rsidRPr="00F07CB9" w:rsidRDefault="00F07CB9">
      <w:pPr>
        <w:numPr>
          <w:ilvl w:val="1"/>
          <w:numId w:val="14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współpraca z nauczycielami i wychowawcami w zakresie ujednolicania działań wychowawczych, opiekuńczych i dydaktycznych;</w:t>
      </w:r>
    </w:p>
    <w:p w:rsidR="007F5291" w:rsidRPr="00F07CB9" w:rsidRDefault="00F07CB9">
      <w:pPr>
        <w:numPr>
          <w:ilvl w:val="1"/>
          <w:numId w:val="14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dbałość o wystrój pomieszczeń świetlicy;</w:t>
      </w:r>
    </w:p>
    <w:p w:rsidR="007F5291" w:rsidRPr="00F07CB9" w:rsidRDefault="00F07CB9">
      <w:pPr>
        <w:numPr>
          <w:ilvl w:val="1"/>
          <w:numId w:val="14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prowadzenie dokumentacji pracy świetlicy;</w:t>
      </w:r>
    </w:p>
    <w:p w:rsidR="007F5291" w:rsidRPr="00F07CB9" w:rsidRDefault="00F07CB9">
      <w:pPr>
        <w:numPr>
          <w:ilvl w:val="0"/>
          <w:numId w:val="14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w świetlicy prowadzone są zajęcia w grupach wychowawczych. Liczba uczniów w grupie nie powinna przekraczać 25.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31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LOGOPEDA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</w:pPr>
      <w:r w:rsidRPr="00F07CB9">
        <w:t>Logopeda obejmuje badaniem mowy wszystkie dzieci w klasach I oraz nowoprzyjętych uczniów w klasach I – III.</w:t>
      </w:r>
    </w:p>
    <w:p w:rsidR="007F5291" w:rsidRPr="00F07CB9" w:rsidRDefault="00F07CB9" w:rsidP="001D0844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</w:pPr>
      <w:r w:rsidRPr="00F07CB9">
        <w:t>We wrześniu odbywają się badania przesiewowe uczniów klas I</w:t>
      </w:r>
    </w:p>
    <w:p w:rsidR="007F5291" w:rsidRPr="00F07CB9" w:rsidRDefault="00F07CB9" w:rsidP="001D0844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</w:pPr>
      <w:r w:rsidRPr="00F07CB9">
        <w:t>Kwalifikowanie do zajęć odbywa się na podstawie stwierdzonego stopnia nasilenia dysfunkcji.</w:t>
      </w:r>
    </w:p>
    <w:p w:rsidR="007F5291" w:rsidRPr="00F07CB9" w:rsidRDefault="00F07CB9" w:rsidP="001D0844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</w:pPr>
      <w:r w:rsidRPr="00F07CB9">
        <w:t>Zajęcia logopedyczne indywidualne trwają 45 minut.</w:t>
      </w:r>
    </w:p>
    <w:p w:rsidR="007F5291" w:rsidRPr="00F07CB9" w:rsidRDefault="00F07CB9" w:rsidP="001D0844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</w:pPr>
      <w:r w:rsidRPr="00F07CB9">
        <w:lastRenderedPageBreak/>
        <w:t>Uczniowie ze stwierdzonymi dysfunkcjami logopedycznymi, objęci i nieobjęci zajęciami otrzymują wskazówki do ćwiczeń indywidualnych w domu.</w:t>
      </w:r>
    </w:p>
    <w:p w:rsidR="007F5291" w:rsidRPr="00F07CB9" w:rsidRDefault="00F07CB9" w:rsidP="001D0844">
      <w:pPr>
        <w:numPr>
          <w:ilvl w:val="0"/>
          <w:numId w:val="16"/>
        </w:numPr>
        <w:tabs>
          <w:tab w:val="left" w:pos="284"/>
        </w:tabs>
        <w:spacing w:line="360" w:lineRule="auto"/>
        <w:jc w:val="both"/>
      </w:pPr>
      <w:r w:rsidRPr="00F07CB9">
        <w:t>Logopeda jest zobowiązany do:</w:t>
      </w:r>
    </w:p>
    <w:p w:rsidR="007F5291" w:rsidRPr="00F07CB9" w:rsidRDefault="00F07CB9" w:rsidP="001D0844">
      <w:pPr>
        <w:numPr>
          <w:ilvl w:val="1"/>
          <w:numId w:val="16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współpracy z nauczycielami przedmiotów; udziela wskazówek do ćwiczeń z uczniem na lekcji;</w:t>
      </w:r>
    </w:p>
    <w:p w:rsidR="007F5291" w:rsidRPr="00F07CB9" w:rsidRDefault="00F07CB9" w:rsidP="001D0844">
      <w:pPr>
        <w:numPr>
          <w:ilvl w:val="1"/>
          <w:numId w:val="16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współpracy z pedagogiem, poradnią psychologiczno-pedagogiczną;</w:t>
      </w:r>
    </w:p>
    <w:p w:rsidR="007F5291" w:rsidRPr="00F07CB9" w:rsidRDefault="00F07CB9" w:rsidP="001D0844">
      <w:pPr>
        <w:numPr>
          <w:ilvl w:val="1"/>
          <w:numId w:val="16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współpracy z rodzicami (opiekunami prawnymi) dzieci;</w:t>
      </w:r>
    </w:p>
    <w:p w:rsidR="007F5291" w:rsidRPr="00F07CB9" w:rsidRDefault="00F07CB9" w:rsidP="001D0844">
      <w:pPr>
        <w:numPr>
          <w:ilvl w:val="1"/>
          <w:numId w:val="16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aktywnej działalności w zespole ds. pomocy psychologiczno-pedagogicznej.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32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ZASADY UDZIELANIA I ORGANIZACJI POMOCY PSYCHOLOGICZNO-PEDAGOGICZNEJ W SZKOLE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bookmarkStart w:id="42" w:name="_heading=h.1v1yuxt" w:colFirst="0" w:colLast="0"/>
      <w:bookmarkEnd w:id="42"/>
      <w:r w:rsidRPr="00F07CB9">
        <w:t>Pomoc psychologiczno-pedagogiczna udzielana uczniowi w szkole, polega na rozpoznawaniu i zaspakajaniu indywidualnych potrzeb rozwojowych, edukacyjnych dziecka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 Potrzeba objęcia ucznia pomocą psychologiczno-pedagogiczną w szkole wynikającą w szczególności z: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niepełnosprawności;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niedostosowania społecznego;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zagrożenia niedostosowaniem społecznym;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ind w:hanging="283"/>
        <w:jc w:val="both"/>
        <w:rPr>
          <w:color w:val="000000"/>
        </w:rPr>
      </w:pPr>
      <w:bookmarkStart w:id="43" w:name="_heading=h.4f1mdlm" w:colFirst="0" w:colLast="0"/>
      <w:bookmarkEnd w:id="43"/>
      <w:r w:rsidRPr="00F07CB9">
        <w:rPr>
          <w:color w:val="000000"/>
        </w:rPr>
        <w:t>3a) z zaburzeń zachowania i emocji;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ze szczególnych uzdolnień;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specyficznych trudności w uczeniu się;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bookmarkStart w:id="44" w:name="_heading=h.2u6wntf" w:colFirst="0" w:colLast="0"/>
      <w:bookmarkEnd w:id="44"/>
      <w:r w:rsidRPr="00F07CB9">
        <w:t>deficytów kompetencji i zaburzeń sprawności językowych;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choroby przewlekłej;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sytuacji kryzysowych lub traumatycznych;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niepowodzeń edukacyjnych;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 xml:space="preserve"> zaniedbań środowiskowych związanych z sytuacją bytową ucznia i jego rodziny, sposobem spędzania czasu wolnego, kontaktami środowiskowymi;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lastRenderedPageBreak/>
        <w:t xml:space="preserve"> trudności adaptacyjnych związanych z różnicami kulturowymi lub ze zmianą środowiska edukacyjnego, w tym związanych z wcześniejszym kształceniem za granicą.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Pomoc psychologiczno-pedagogiczna udzielana jest w szkole rodzicom uczniów i nauczycielom. Polega na wspieraniu rodziców, nauczycieli, w rozwiązywaniu problemów wychowawczych i dydaktycznych oraz rozwijaniu ich umiejętności wychowawczych.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Korzystanie z pomocy psychologiczno-pedagogicznej jest nieodpłatne.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bookmarkStart w:id="45" w:name="_heading=h.19c6y18" w:colFirst="0" w:colLast="0"/>
      <w:bookmarkEnd w:id="45"/>
      <w:r w:rsidRPr="00F07CB9">
        <w:t>Pomocy udzielają nauczyciele, wychowawcy oraz specjaliści posiadający kwalifikacje odpowiednie do rodzaju prowadzonych zajęć.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Pomoc organizowana i udzielana jest we współpracy z: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0"/>
        </w:tabs>
        <w:spacing w:line="360" w:lineRule="auto"/>
        <w:ind w:hanging="283"/>
        <w:jc w:val="both"/>
      </w:pPr>
      <w:r w:rsidRPr="00F07CB9">
        <w:t>rodzicami, opiekunami uczniów;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0"/>
        </w:tabs>
        <w:spacing w:line="360" w:lineRule="auto"/>
        <w:ind w:hanging="283"/>
        <w:jc w:val="both"/>
      </w:pPr>
      <w:r w:rsidRPr="00F07CB9">
        <w:t>poradniami psychologiczno-pedagogicznymi, w tym poradniami specjalistycznymi;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0"/>
        </w:tabs>
        <w:spacing w:line="360" w:lineRule="auto"/>
        <w:ind w:hanging="283"/>
        <w:jc w:val="both"/>
      </w:pPr>
      <w:r w:rsidRPr="00F07CB9">
        <w:t>placówkami doskonalenia nauczycieli;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0"/>
        </w:tabs>
        <w:spacing w:line="360" w:lineRule="auto"/>
        <w:ind w:hanging="283"/>
        <w:jc w:val="both"/>
      </w:pPr>
      <w:r w:rsidRPr="00F07CB9">
        <w:t>innymi przedszkolami i szkołami;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0"/>
        </w:tabs>
        <w:spacing w:line="360" w:lineRule="auto"/>
        <w:ind w:hanging="283"/>
        <w:jc w:val="both"/>
      </w:pPr>
      <w:r w:rsidRPr="00F07CB9">
        <w:t>organizacjami pozarządowymi oraz innymi instytucjami działającymi na rzecz rodziny, dzieci i młodzieży.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Pomoc organizuje się na wniosek: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ucznia;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rodziców /opiekunów prawnych ucznia;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nauczyciela, wychowawcy lub specjalisty prowadzącego zajęcia z dzieckiem;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poradni psychologiczno-pedagogicznej;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nauczyciela wspomagającego;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bookmarkStart w:id="46" w:name="_heading=h.3tbugp1" w:colFirst="0" w:colLast="0"/>
      <w:bookmarkEnd w:id="46"/>
      <w:r w:rsidRPr="00F07CB9">
        <w:t>dyrektora szkoły;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kuratora sądowego;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pracownika socjalnego;</w:t>
      </w:r>
    </w:p>
    <w:p w:rsidR="007F5291" w:rsidRPr="00F07CB9" w:rsidRDefault="00F07CB9" w:rsidP="001D0844">
      <w:pPr>
        <w:numPr>
          <w:ilvl w:val="1"/>
          <w:numId w:val="17"/>
        </w:numPr>
        <w:spacing w:line="360" w:lineRule="auto"/>
        <w:ind w:hanging="283"/>
        <w:jc w:val="both"/>
      </w:pPr>
      <w:r w:rsidRPr="00F07CB9">
        <w:t>organizacji pozarządowej lub instytucji działającej na rzecz rodziny, dzieci i młodzieży.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W szkole pomoc udzielana jest w formie: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zajęć rozwijających uzdolnienia;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ind w:hanging="283"/>
        <w:jc w:val="both"/>
        <w:rPr>
          <w:color w:val="000000"/>
        </w:rPr>
      </w:pPr>
      <w:bookmarkStart w:id="47" w:name="_heading=h.28h4qwu" w:colFirst="0" w:colLast="0"/>
      <w:bookmarkEnd w:id="47"/>
      <w:r w:rsidRPr="00F07CB9">
        <w:rPr>
          <w:color w:val="000000"/>
        </w:rPr>
        <w:t>zajęć rozwijających umiejętności uczenia się;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zajęć dydaktyczno-wyrównawczych;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bookmarkStart w:id="48" w:name="_heading=h.nmf14n" w:colFirst="0" w:colLast="0"/>
      <w:bookmarkEnd w:id="48"/>
      <w:r w:rsidRPr="00F07CB9">
        <w:lastRenderedPageBreak/>
        <w:t>zajęć specjalistycznych: korekcyjno-kompensacyjnych, rozwijające kompetencje emocjonalno-społeczne oraz innych o charakterze terapeutycznym;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ind w:hanging="283"/>
        <w:jc w:val="both"/>
        <w:rPr>
          <w:color w:val="000000"/>
        </w:rPr>
      </w:pPr>
      <w:bookmarkStart w:id="49" w:name="_heading=h.37m2jsg" w:colFirst="0" w:colLast="0"/>
      <w:bookmarkEnd w:id="49"/>
      <w:r w:rsidRPr="00F07CB9">
        <w:rPr>
          <w:color w:val="000000"/>
        </w:rPr>
        <w:t>zajęć związanych z wyborem kierunku kształcenia i zawodu;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zindywidualizowanej ścieżki kształcenia;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warsztatów;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porad i konsultacji;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W szkole pomoc psychologiczno-pedagogiczna jest udzielana rodzicom uczniów i nauczycielom w formie porad, konsultacji, warsztatów i szkoleń.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Zajęcia rozwijające uzdolnienia, zajęcia dydaktyczno-wyrównawcze oraz specjalistyczne, prowadzą nauczyciele i specjaliści posiadający kwalifikacje odpowiednie do prowadzonych zajęć.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Porady i konsultacje dla uczniów oraz porady, konsultacje, warsztaty i szkolenia prowadzą nauczyciele, wychowawcy grup wychowawczych oraz specjaliści.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bookmarkStart w:id="50" w:name="_heading=h.1mrcu09" w:colFirst="0" w:colLast="0"/>
      <w:bookmarkEnd w:id="50"/>
      <w:r w:rsidRPr="00F07CB9">
        <w:t>W przypadku stwierdzenia, że uczeń ze względu na potrzeby rozwojowe lub edukacyjne wymaga objęcia pomocą psychologiczno-pedagogiczną, nauczyciel, wychowawca lub specjalista informuje o tym wychowawcę oddziału.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bookmarkStart w:id="51" w:name="_heading=h.46r0co2" w:colFirst="0" w:colLast="0"/>
      <w:bookmarkEnd w:id="51"/>
      <w:r w:rsidRPr="00F07CB9">
        <w:t>Wsparcie merytoryczne dla nauczycieli i specjalistów udzielających pomocy psychologiczno-pedagogicznej w szkole zapewniają poradnie oraz placówki doskonalenia nauczycieli.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Dyrektor tworzy zespół składający się z nauczycieli i specjalistów, który planuje, koordynuje i udziela pomocy psychologiczno-pedagogicznej.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Zespół tworzy się dla uczniów: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posiadających orzeczenia o potrzebie kształcenia specjalnego;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posiadających orzeczenia o potrzebie indywidualnego obowiązkowego rocznego przygotowania przedszkolnego;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posiadający orzeczenie o potrzebie indywidualnego nauczania;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posiadający opinię poradni psychologiczno-pedagogicznej w tym poradni specjalistycznej;</w:t>
      </w:r>
    </w:p>
    <w:p w:rsidR="007F5291" w:rsidRPr="00F07CB9" w:rsidRDefault="00F07CB9" w:rsidP="001D0844">
      <w:pPr>
        <w:numPr>
          <w:ilvl w:val="1"/>
          <w:numId w:val="17"/>
        </w:numPr>
        <w:tabs>
          <w:tab w:val="left" w:pos="284"/>
        </w:tabs>
        <w:spacing w:line="360" w:lineRule="auto"/>
        <w:ind w:hanging="283"/>
        <w:jc w:val="both"/>
      </w:pPr>
      <w:r w:rsidRPr="00F07CB9">
        <w:t>dla ucznia, który nie posiada orzeczenia lub opinii, niezwłocznie po przekazaniu przez nauczyciela, wychowawcę lub specjalistę – informacji o potrzebie objęcia ucznia pomocą.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Dyrektor ustala dla ucznia formy, sposoby i okres udzielania pomocy oraz wymiar godzin, w których poszczególne formy pomocy będą realizowane.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lastRenderedPageBreak/>
        <w:t>O ustalonych formach, sposobach i okresie oraz wymiarze godzin udzielania pomocy, dyrektor pisemnie informuje rodziców/opiekunów dziecka.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jc w:val="both"/>
      </w:pPr>
      <w:r w:rsidRPr="00F07CB9">
        <w:t>Dla uczniów posiadających orzeczenie o potrzebie kształcenia specjalnego tworzy się Indywidualne Programy Edukacyjno-Terapeutyczne.</w:t>
      </w:r>
    </w:p>
    <w:p w:rsidR="007F5291" w:rsidRPr="00F07CB9" w:rsidRDefault="00F07CB9" w:rsidP="001D0844">
      <w:pPr>
        <w:numPr>
          <w:ilvl w:val="0"/>
          <w:numId w:val="17"/>
        </w:numPr>
        <w:spacing w:line="360" w:lineRule="auto"/>
        <w:jc w:val="both"/>
      </w:pPr>
      <w:r w:rsidRPr="00F07CB9">
        <w:t>Zespoły utworzone dla uczniów mających jednorodne indywidualne potrzeby rozwojowe i edukacyjne oraz możliwości psychofizyczne mogą opracować wspólny plan działań wspierających dla tych uczniów.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W przypadku ucznia posiadającego orzeczenie o potrzebie kształcenia specjalnego, zespół określa działania wspierające rodziców ucznia w zależności od potrzeb, zakres współdziałania z poradniami specjalistycznymi, psychologiczno-pedagogicznymi, organizacjami samorządowymi oraz instytucjami działającymi na rzecz rodziny, dzieci i młodzieży.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Zespół dokonuje oceny efektywności pomocy psychologiczno-pedagogicznej udzielanej uczniowi, w tym efektywności realizowanych zajęć.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Na wniosek rodziców, poradni, nauczyciela prowadzącego zajęcia wyrównawcze, specjalistyczne, zespół może dokonać oceny efektywności tych form pomocy przed upływem ustalonego przez dyrektora okresu.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Zespół podejmuje działania interwencyjne i mediacyjne w sytuacjach kryzysowych.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Spotkania zespołu odbywają się w miarę potrzeb na wniosek koordynatora zespołu.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r w:rsidRPr="00F07CB9">
        <w:t>W spotkaniach zespołu mogą uczestniczyć rodzice, przedstawiciel poradni psychologiczno-pedagogicznej, poradni specjalistycznej oraz inne osoby wskazane przez rodziców (w szczególności lekarz, psycholog, pedagog, logopeda lub inny specjalista).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</w:pPr>
      <w:bookmarkStart w:id="52" w:name="_heading=h.2lwamvv" w:colFirst="0" w:colLast="0"/>
      <w:bookmarkEnd w:id="52"/>
      <w:r w:rsidRPr="00F07CB9">
        <w:t>Do zadań pedagoga szkolnego należy ponadto: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hanging="283"/>
        <w:jc w:val="both"/>
      </w:pPr>
      <w:r w:rsidRPr="00F07CB9">
        <w:rPr>
          <w:color w:val="000000"/>
        </w:rPr>
        <w:t>rozpoznawanie indywidualnych potrzeb uczniów oraz analizowanie przyczyn niepowodzeń szkolnych;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określanie form i sposobów udzielania uczniom, w tym uczniom z wybitnymi uzdolnieniami, pomocy psychologiczno-pedagogicznej, odpowiednio do rozpoznanych potrzeb;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organizowanie i prowadzenie różnych form pomocy psychologiczno- pedagogicznej dla uczniów, rodziców i nauczycieli;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podejmowanie działań wychowawczych i profilaktycznych wynikających z programu wychowawczo-profilaktycznego, o którym mowa w odrębnych przepisach, w stosunku do uczniów z udziałem rodziców i nauczycieli;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lastRenderedPageBreak/>
        <w:t>wspieranie działań wychowawczych i opiekuńczych nauczycieli, wynikających z programu wychowawczo-profilaktycznego, o którym mowa w odrębnych przepisach;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planowanie i koordynowanie zadań realizowanych przez szkołę na rzecz uczniów;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działanie na rzecz zorganizowania opieki i pomocy materialnej uczniom znajdującym się w trudnej sytuacji życiowej;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dokonywanie okresowych analizy sytuacji wychowawczej w szkole;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systematyczne prowadzenie dokumentacji swojej działalności;</w:t>
      </w:r>
    </w:p>
    <w:p w:rsidR="007F5291" w:rsidRPr="00F07CB9" w:rsidRDefault="00F07CB9" w:rsidP="001D084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hanging="283"/>
        <w:jc w:val="both"/>
        <w:rPr>
          <w:color w:val="000000"/>
        </w:rPr>
      </w:pPr>
      <w:r w:rsidRPr="00F07CB9">
        <w:rPr>
          <w:color w:val="000000"/>
        </w:rPr>
        <w:t>wnioskowanie o kierowanie uczniów z rodzin zaniedbanych środowiskowo do placówek opieki społecznej i właściwych kompetencyjnie organizacji pozarządowych;</w:t>
      </w:r>
    </w:p>
    <w:p w:rsidR="007F5291" w:rsidRPr="00F07CB9" w:rsidRDefault="00F07CB9" w:rsidP="001D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kontroluje realizację obowiązku szkolnego we współpracy z wychowawcą oddziału;</w:t>
      </w:r>
    </w:p>
    <w:p w:rsidR="007F5291" w:rsidRPr="00F07CB9" w:rsidRDefault="00F07CB9" w:rsidP="001D08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firstLine="0"/>
        <w:jc w:val="both"/>
        <w:rPr>
          <w:color w:val="000000"/>
        </w:rPr>
      </w:pPr>
      <w:r w:rsidRPr="00F07CB9">
        <w:rPr>
          <w:color w:val="000000"/>
        </w:rPr>
        <w:t>w uzasadnionych przypadkach ma prawo w porozumieniu z dyrektorem szkoły występować z wnioskami do sądu rodzinnego i opiekuńczego oraz reprezentowania szkoły przed tym sądem oraz współpracy z kuratorem sądowym i policją</w:t>
      </w:r>
    </w:p>
    <w:p w:rsidR="007F5291" w:rsidRPr="00F07CB9" w:rsidRDefault="00F07CB9" w:rsidP="001D0844">
      <w:pPr>
        <w:numPr>
          <w:ilvl w:val="0"/>
          <w:numId w:val="17"/>
        </w:numPr>
        <w:tabs>
          <w:tab w:val="left" w:pos="284"/>
        </w:tabs>
        <w:spacing w:line="360" w:lineRule="auto"/>
        <w:ind w:left="284" w:firstLine="0"/>
        <w:jc w:val="both"/>
      </w:pPr>
      <w:r w:rsidRPr="00F07CB9">
        <w:t>Pomoc psychologiczno-pedagogiczna w postaci tworzenia w/w zespołów ma zastosowanie od roku szkolnego 2012/2013.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33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 xml:space="preserve">ZESPOŁY ds. POMOCY PSYCHOLOGICZNO-PEDAGOGICZNEJ 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 w:rsidP="001D0844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</w:pPr>
      <w:r w:rsidRPr="00F07CB9">
        <w:t>W szkole powołane zostają zespoły ds. pomocy psychologiczno-pedagogicznej.</w:t>
      </w:r>
    </w:p>
    <w:p w:rsidR="007F5291" w:rsidRPr="00F07CB9" w:rsidRDefault="00F07CB9" w:rsidP="001D0844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</w:pPr>
      <w:r w:rsidRPr="00F07CB9">
        <w:t>Zadaniem zespołów jest planowanie i koordynowanie udzielania pomocy psychologiczno-pedagogicznej, w tym w szczególności:</w:t>
      </w:r>
    </w:p>
    <w:p w:rsidR="007F5291" w:rsidRPr="00F07CB9" w:rsidRDefault="00F07CB9" w:rsidP="001D0844">
      <w:pPr>
        <w:numPr>
          <w:ilvl w:val="1"/>
          <w:numId w:val="37"/>
        </w:numPr>
        <w:tabs>
          <w:tab w:val="left" w:pos="284"/>
          <w:tab w:val="left" w:pos="567"/>
        </w:tabs>
        <w:spacing w:line="360" w:lineRule="auto"/>
        <w:jc w:val="both"/>
      </w:pPr>
      <w:r w:rsidRPr="00F07CB9">
        <w:t>ustalenie zakresu, w którym dziecko wymaga pomocy psychologiczno-pedagogicznej z uwagi na indywidualne potrzeby rozwojowe i edukacyjne oraz możliwości psychofizyczne, w tym szczególne uzdolnienia;</w:t>
      </w:r>
    </w:p>
    <w:p w:rsidR="007F5291" w:rsidRPr="00F07CB9" w:rsidRDefault="00F07CB9" w:rsidP="001D0844">
      <w:pPr>
        <w:numPr>
          <w:ilvl w:val="1"/>
          <w:numId w:val="37"/>
        </w:numPr>
        <w:tabs>
          <w:tab w:val="left" w:pos="284"/>
          <w:tab w:val="left" w:pos="567"/>
        </w:tabs>
        <w:spacing w:line="360" w:lineRule="auto"/>
        <w:jc w:val="both"/>
      </w:pPr>
      <w:r w:rsidRPr="00F07CB9">
        <w:t>określanie zalecanych form, sposobów i okresu udzielania dziecku pomocy psychologiczno-pedagogicznej, z uwzględnieniem indywidualnych potrzeb rozwojowych i edukacyjnych oraz możliwości psychofizycznych dziecka, a w przypadku dziecka posiadającego orzeczenie lub opinię także z uwzględnieniem zaleceń zawartych w orzeczeniu lub opinii;</w:t>
      </w:r>
    </w:p>
    <w:p w:rsidR="007F5291" w:rsidRPr="00F07CB9" w:rsidRDefault="00F07CB9" w:rsidP="001D0844">
      <w:pPr>
        <w:numPr>
          <w:ilvl w:val="1"/>
          <w:numId w:val="37"/>
        </w:numPr>
        <w:tabs>
          <w:tab w:val="left" w:pos="284"/>
          <w:tab w:val="left" w:pos="567"/>
        </w:tabs>
        <w:spacing w:line="360" w:lineRule="auto"/>
        <w:jc w:val="both"/>
      </w:pPr>
      <w:r w:rsidRPr="00F07CB9">
        <w:lastRenderedPageBreak/>
        <w:t>w przypadku przekazania, za zgodą rodziców, przez inną placówkę karty indywidualnych potrzeb dziecka, zespół może określić zalecane formy, sposoby i okres udzielania pomocy psychologiczno-pedagogicznej także na podstawie informacji zawartych w karcie indywidualnych potrzeb dziecka.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34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PRACOWNICY ADMINISTRACJI I OBSŁUGI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F07CB9">
        <w:t>W szkole zatrudnia się pracowników niebędących nauczycielami.</w:t>
      </w:r>
    </w:p>
    <w:p w:rsidR="007F5291" w:rsidRPr="00F07CB9" w:rsidRDefault="00F07CB9" w:rsidP="001D0844">
      <w:pPr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F07CB9">
        <w:t>Do pracowników szkoły niebędących nauczycielami zalicza się:</w:t>
      </w:r>
    </w:p>
    <w:p w:rsidR="007F5291" w:rsidRPr="00F07CB9" w:rsidRDefault="00F07CB9" w:rsidP="001D0844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pracowników administracji</w:t>
      </w:r>
    </w:p>
    <w:p w:rsidR="007F5291" w:rsidRPr="00F07CB9" w:rsidRDefault="00F07CB9" w:rsidP="001D0844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pracowników obsługi.</w:t>
      </w:r>
    </w:p>
    <w:p w:rsidR="007F5291" w:rsidRPr="00F07CB9" w:rsidRDefault="00F07CB9" w:rsidP="001D0844">
      <w:pPr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F07CB9">
        <w:t>Pracownicy niebędący nauczycielami mają obowiązek dbać o zdrowie i bezpieczeństwo uczniów w czasie zajęć organizowanych przez szkołę poprzez:</w:t>
      </w:r>
    </w:p>
    <w:p w:rsidR="007F5291" w:rsidRPr="00F07CB9" w:rsidRDefault="00F07CB9" w:rsidP="001D0844">
      <w:pPr>
        <w:numPr>
          <w:ilvl w:val="1"/>
          <w:numId w:val="38"/>
        </w:numPr>
        <w:tabs>
          <w:tab w:val="left" w:pos="284"/>
          <w:tab w:val="left" w:pos="426"/>
        </w:tabs>
        <w:spacing w:line="360" w:lineRule="auto"/>
        <w:ind w:left="1134" w:firstLine="0"/>
        <w:jc w:val="both"/>
      </w:pPr>
      <w:r w:rsidRPr="00F07CB9">
        <w:t>zabezpieczenie własnego stanowiska (miejsca pracy) oraz sprzętu i narzędzi niezbędnych do wykonywania pracy przed nieuprawnionym dostępem lub użyciem przez uczniów;</w:t>
      </w:r>
    </w:p>
    <w:p w:rsidR="007F5291" w:rsidRPr="00F07CB9" w:rsidRDefault="00F07CB9" w:rsidP="001D0844">
      <w:pPr>
        <w:numPr>
          <w:ilvl w:val="1"/>
          <w:numId w:val="38"/>
        </w:numPr>
        <w:tabs>
          <w:tab w:val="left" w:pos="284"/>
          <w:tab w:val="left" w:pos="426"/>
        </w:tabs>
        <w:spacing w:line="360" w:lineRule="auto"/>
        <w:ind w:left="1134" w:firstLine="0"/>
        <w:jc w:val="both"/>
      </w:pPr>
      <w:r w:rsidRPr="00F07CB9">
        <w:t>reagowanie na wszelkie niewłaściwe zachowania uczniów, a w szczególności zagrażające bezpieczeństwu;</w:t>
      </w:r>
    </w:p>
    <w:p w:rsidR="007F5291" w:rsidRPr="00F07CB9" w:rsidRDefault="00F07CB9" w:rsidP="001D0844">
      <w:pPr>
        <w:numPr>
          <w:ilvl w:val="1"/>
          <w:numId w:val="38"/>
        </w:numPr>
        <w:tabs>
          <w:tab w:val="left" w:pos="284"/>
          <w:tab w:val="left" w:pos="426"/>
        </w:tabs>
        <w:spacing w:line="360" w:lineRule="auto"/>
        <w:ind w:left="1134" w:firstLine="0"/>
        <w:jc w:val="both"/>
      </w:pPr>
      <w:r w:rsidRPr="00F07CB9">
        <w:t>zgłaszanie nauczycielom, a szczególnie nauczycielom dyżurującym, wychowawcom klas, a w sytuacjach szczególnie niebezpiecznych – dyrekcji szkoły, wszelkich zaobserwowanych zdarzeń i zjawisk zagrażających bezpieczeństwu uczniów;</w:t>
      </w:r>
    </w:p>
    <w:p w:rsidR="007F5291" w:rsidRPr="00F07CB9" w:rsidRDefault="00F07CB9" w:rsidP="001D0844">
      <w:pPr>
        <w:numPr>
          <w:ilvl w:val="1"/>
          <w:numId w:val="38"/>
        </w:numPr>
        <w:tabs>
          <w:tab w:val="left" w:pos="284"/>
          <w:tab w:val="left" w:pos="426"/>
        </w:tabs>
        <w:spacing w:line="360" w:lineRule="auto"/>
        <w:ind w:left="1134" w:firstLine="0"/>
        <w:jc w:val="both"/>
      </w:pPr>
      <w:r w:rsidRPr="00F07CB9">
        <w:t>usuwanie zagrożeń bezpieczeństwa zgodnie z kompetencjami na danym stanowisku pracy.</w:t>
      </w:r>
    </w:p>
    <w:p w:rsidR="007F5291" w:rsidRPr="00F07CB9" w:rsidRDefault="00F07CB9" w:rsidP="001D0844">
      <w:pPr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</w:pPr>
      <w:r w:rsidRPr="00F07CB9">
        <w:t>Szczegółowe zadania poszczególnych pracowników w zakresie bezpieczeństwa i higieny pracy określone są w zakresach czynności.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</w:tabs>
        <w:spacing w:line="360" w:lineRule="auto"/>
        <w:rPr>
          <w:color w:val="000000"/>
        </w:rPr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VII</w:t>
      </w: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UCZNIOWIE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35a</w:t>
      </w:r>
    </w:p>
    <w:p w:rsidR="007F5291" w:rsidRPr="00F07CB9" w:rsidRDefault="007F5291">
      <w:pPr>
        <w:spacing w:line="360" w:lineRule="auto"/>
      </w:pPr>
    </w:p>
    <w:p w:rsidR="007F5291" w:rsidRPr="00F07CB9" w:rsidRDefault="00F07CB9" w:rsidP="001D08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bookmarkStart w:id="53" w:name="_heading=h.111kx3o" w:colFirst="0" w:colLast="0"/>
      <w:bookmarkEnd w:id="53"/>
      <w:r w:rsidRPr="00F07CB9">
        <w:rPr>
          <w:color w:val="000000"/>
        </w:rPr>
        <w:t xml:space="preserve">Nauka jest obowiązkowa do ukończenia 18 roku życia. </w:t>
      </w:r>
    </w:p>
    <w:p w:rsidR="007F5291" w:rsidRPr="00F07CB9" w:rsidRDefault="00F07CB9" w:rsidP="001D08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lastRenderedPageBreak/>
        <w:t xml:space="preserve">Obowiązek szkolny dziecka rozpoczyna się z początkiem roku szkolnego w roku kalendarzowym, w którym dziecko kończy 7 lat oraz trwa do ukończenia szkoły podstawowej, nie dłużej jednak niż do ukończenia 18 roku życia. </w:t>
      </w:r>
    </w:p>
    <w:p w:rsidR="007F5291" w:rsidRPr="00F07CB9" w:rsidRDefault="00F07CB9" w:rsidP="001D08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Na wniosek rodziców naukę w szkole podstawowej może także rozpocząć dziecko, które w danym roku kalendarzowym kończy 6 lat.</w:t>
      </w:r>
    </w:p>
    <w:p w:rsidR="007F5291" w:rsidRPr="00F07CB9" w:rsidRDefault="00F07CB9" w:rsidP="001D08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 roku szkolnym 2018/2019 może zostać przyjęty uczeń, który w roku szkolnym 2017/2018 nie otrzymał promocji do klasy III gimnazjum.</w:t>
      </w:r>
    </w:p>
    <w:p w:rsidR="007F5291" w:rsidRPr="00F07CB9" w:rsidRDefault="00F07CB9" w:rsidP="001D08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bookmarkStart w:id="54" w:name="_heading=h.3l18frh" w:colFirst="0" w:colLast="0"/>
      <w:bookmarkEnd w:id="54"/>
      <w:r w:rsidRPr="00F07CB9">
        <w:rPr>
          <w:color w:val="000000"/>
        </w:rPr>
        <w:t xml:space="preserve">Dyrektor szkoły podstawowej przyjmuje dziecko, o którym mowa w ust. 3, jeżeli dziecko: </w:t>
      </w:r>
    </w:p>
    <w:p w:rsidR="007F5291" w:rsidRPr="00F07CB9" w:rsidRDefault="00F07CB9" w:rsidP="001D08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</w:pPr>
      <w:bookmarkStart w:id="55" w:name="_heading=h.206ipza" w:colFirst="0" w:colLast="0"/>
      <w:bookmarkEnd w:id="55"/>
      <w:r w:rsidRPr="00F07CB9">
        <w:rPr>
          <w:color w:val="000000"/>
        </w:rPr>
        <w:t xml:space="preserve">korzystało z wychowania przedszkolnego w roku szkolnym poprzedzającym rok szkolny, w którym ma rozpocząć naukę w szkole podstawowej, albo </w:t>
      </w:r>
    </w:p>
    <w:p w:rsidR="007F5291" w:rsidRPr="00F07CB9" w:rsidRDefault="00F07CB9" w:rsidP="001D08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jc w:val="both"/>
      </w:pPr>
      <w:r w:rsidRPr="00F07CB9">
        <w:rPr>
          <w:color w:val="000000"/>
        </w:rPr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</w:p>
    <w:p w:rsidR="007F5291" w:rsidRPr="00F07CB9" w:rsidRDefault="00F07CB9" w:rsidP="001D0844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 xml:space="preserve">Rekrutacja odbywa się na podstawie odrębnego regulaminu. 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35b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PRAWA UCZNIA</w:t>
      </w:r>
    </w:p>
    <w:p w:rsidR="007F5291" w:rsidRPr="00F07CB9" w:rsidRDefault="007F5291">
      <w:pPr>
        <w:spacing w:line="360" w:lineRule="auto"/>
      </w:pPr>
    </w:p>
    <w:p w:rsidR="007F5291" w:rsidRPr="00F07CB9" w:rsidRDefault="00F07CB9" w:rsidP="001D0844">
      <w:pPr>
        <w:numPr>
          <w:ilvl w:val="0"/>
          <w:numId w:val="27"/>
        </w:numPr>
        <w:tabs>
          <w:tab w:val="left" w:pos="284"/>
        </w:tabs>
        <w:spacing w:line="360" w:lineRule="auto"/>
        <w:jc w:val="both"/>
      </w:pPr>
      <w:r w:rsidRPr="00F07CB9">
        <w:t>Prawo do znajomości praw:</w:t>
      </w:r>
    </w:p>
    <w:p w:rsidR="007F5291" w:rsidRPr="00F07CB9" w:rsidRDefault="00F07CB9" w:rsidP="001D084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924" w:hanging="357"/>
        <w:jc w:val="both"/>
        <w:rPr>
          <w:color w:val="000000"/>
        </w:rPr>
      </w:pPr>
      <w:r w:rsidRPr="00F07CB9">
        <w:rPr>
          <w:color w:val="000000"/>
        </w:rPr>
        <w:t>Uczeń ma prawo wiedzieć, jakie prawa mu przysługują i jakie środki może wykorzystać, gdy te prawa są naruszane.</w:t>
      </w:r>
    </w:p>
    <w:p w:rsidR="007F5291" w:rsidRPr="00F07CB9" w:rsidRDefault="00F07CB9" w:rsidP="001D084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924" w:hanging="357"/>
        <w:jc w:val="both"/>
        <w:rPr>
          <w:color w:val="000000"/>
        </w:rPr>
      </w:pPr>
      <w:r w:rsidRPr="00F07CB9">
        <w:rPr>
          <w:color w:val="000000"/>
        </w:rPr>
        <w:t>Na władzach szkoły spoczywa obowiązek umożliwienia uczniowi zapoznania się ze Statutem Szkoły.</w:t>
      </w:r>
    </w:p>
    <w:p w:rsidR="007F5291" w:rsidRPr="00F07CB9" w:rsidRDefault="00F07CB9" w:rsidP="001D084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924" w:hanging="357"/>
        <w:jc w:val="both"/>
        <w:rPr>
          <w:color w:val="000000"/>
        </w:rPr>
      </w:pPr>
      <w:r w:rsidRPr="00F07CB9">
        <w:rPr>
          <w:color w:val="000000"/>
        </w:rPr>
        <w:t>Każdy uczeń jest równy wobec prawa.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ind w:left="0"/>
        <w:jc w:val="both"/>
      </w:pPr>
      <w:r w:rsidRPr="00F07CB9">
        <w:t>Prawo do nauki: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t>Zgodnie z Konstytucją RP uczeń ma prawo do bezpłatnej nauki;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t>Uczeń ma prawo do swobodnego dostępu do zajęć odbywających się w szkole;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t>Uczeń ma prawo korzystać ze zbiorów biblioteki szkolnej;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t>Nikt nie może wyprosić ucznia z klasy lub go do niej nie wpuścić z jakiegokolwiek powodu;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lastRenderedPageBreak/>
        <w:t>Uczeń ma prawo do uzyskania pomocy w nauce, szkoła w miarę możliwości zobowiązana jest mu to zapewnić;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t>Uczeń ma prawo do pomocy psychologiczno-pedagogicznej;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t>Jeśli uczeń jest wybitnie uzdolniony – ma prawo do indywidualnego toku lub programu nauki;</w:t>
      </w:r>
    </w:p>
    <w:p w:rsidR="007F5291" w:rsidRPr="00F07CB9" w:rsidRDefault="00F07CB9" w:rsidP="001D0844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hanging="851"/>
        <w:jc w:val="both"/>
        <w:rPr>
          <w:color w:val="000000"/>
        </w:rPr>
      </w:pPr>
      <w:r w:rsidRPr="00F07CB9">
        <w:rPr>
          <w:color w:val="000000"/>
        </w:rPr>
        <w:t>Uczeń ma prawo do rozwijania swoich zdolności i zainteresowań na zajęciach pozalekcyjnych;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Prawo do wolności wyznania i przekonań: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przekonań religijnych i światopoglądowych;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równego traktowania niezależnie od wyznawanej religii, światopoglądu, przynależności do mniejszości kulturowych lub etnicznych;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wolności myśli i wypowiedzi, sumienia i wyznania, ale jego rodzice sprawują pieczę nad korzystaniem z tej wolności;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nauki religii w szkole na podstawie deklaracji rodziców;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uczestniczenia w obrzędach religijnych, ale nikt nie może go do tego zmusić ani mu tego zakazać;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Prawo do wolności wypowiedzi, wyrażania poglądów i opinii: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Wolność wypowiadania poglądów przysługuje każdemu uczniowi;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Poglądy i opinie kontrowersyjne lub niezgodne z poglądami nauczyciela nie mogą mieć wpływu na oceny;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swobodnej wypowiedzi. Prawo to zawiera swobodę poszukiwania, otrzymywania i przekazywania informacji w dowolnej formie;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prawo, o ile nie narusza dobra innych osób, do kontrowersyjnych poglądów i opinii niezgodnych z kanonem nauczania, co nie zwalnia go jednocześnie od znajomości treści przewidzianych materiałem nauczania;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wypowiadania własnych sądów i opinii o bohaterach historycznych, literackich itp.;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Wolność wypowiadania poglądów oznacza możliwość wyrażania opinii o treściach programowych oraz metodach nauczania;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przedstawiania swojego stanowiska, gdy zapadają decyzje dotyczące uczniów;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Uczniowie mają prawo do przedstawiania dyrektorowi, radzie pedagogicznej, Komitetowi Rodzicielskiemu wniosków i opinii we wszystkich sprawach szkoły;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lastRenderedPageBreak/>
        <w:t>Samorząd Uczniowski, na wniosek dyrektora szkoły, wyraża pisemną opinię o pracy nauczyciela, podlegającego ocenie;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Samorząd Uczniowski ma prawo do redagowania i wydawania gazetki szkolnej i wyboru opiekuna samorządu.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Prawo do informacji: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dostęp do wiedzy o prawach i uprawnieniach oraz o procedurach odwoławczych;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znajomości programów nauczania, kryteriów oceniania i wymagań edukacyjnych;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jawnej i umotywowanej oceny;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informacji o zasadach oceniania, klasyfikowania i promowania;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informacji o zasadach i kryteriach oceniania zachowania oraz możliwości odwołania się od wystawionej oceny;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informacji o warunkach przystąpienia i trybie przeprowadzania egzaminu poprawkowego oraz zasadach poprawiania ocen;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dostępu do informacji na temat życia szkolnego;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Prawo do wolności od przemocy fizycznej i psychicznej: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ochrony przed wszelkimi formami przemocy fizycznej i psychicznej;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życzliwego, podmiotowego traktowania w procesie dydaktyczno-wychowawczym;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nietykalności osobistej;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poszanowania jego godności;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Wszelkie kary, jakie stosuje się w szkole muszą być zapisane w Statucie Szkoły i nie mogą naruszać nietykalności osobistej i godności ucznia.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Prawo do ochrony prywatności: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tajemnicy życia prywatnego i rodzinnego;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Wszelkie informacje dotyczące życia prywatnego ucznia (sytuacja materialna, stan zdrowia, wyniki testów psychologicznych, informacje dotyczące rodziny – wykształcenie rodziców, ewentualne problemy np. alkoholizm, rozwód itp.) znane wychowawcy lub innym pracownikom szkoły nie mogą być rozpowszechniane;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lastRenderedPageBreak/>
        <w:t>Publiczne komentowanie sytuacji rodzinnej, społecznej oraz osobistej ucznia jest zabronione;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tajemnicy swojej korespondencji.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Prawo do ochrony zdrowia: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higienicznych warunków nauki.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odpowiedniej temperatury w salach lekcyjnych. W przypadku braku możliwości zapewnienia minimalnej temperatury w salach lekcyjnych (+15</w:t>
      </w:r>
      <w:r w:rsidRPr="00F07CB9">
        <w:rPr>
          <w:vertAlign w:val="superscript"/>
        </w:rPr>
        <w:t>o</w:t>
      </w:r>
      <w:r w:rsidRPr="00F07CB9">
        <w:t>) dyrektor szkoły zawiesza czasowo zajęcia szkolne.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odpoczynku, czasu wolnego, rozrywki i zabawy. W związku z tym:</w:t>
      </w:r>
    </w:p>
    <w:p w:rsidR="007F5291" w:rsidRPr="00F07CB9" w:rsidRDefault="00F07CB9" w:rsidP="001D0844">
      <w:pPr>
        <w:numPr>
          <w:ilvl w:val="2"/>
          <w:numId w:val="29"/>
        </w:numPr>
        <w:tabs>
          <w:tab w:val="left" w:pos="284"/>
          <w:tab w:val="left" w:pos="426"/>
        </w:tabs>
        <w:spacing w:line="360" w:lineRule="auto"/>
        <w:ind w:hanging="566"/>
        <w:jc w:val="both"/>
      </w:pPr>
      <w:r w:rsidRPr="00F07CB9">
        <w:t>w ciągu tygodnia mogą odbyć się najwyżej 3 sprawdziany,</w:t>
      </w:r>
    </w:p>
    <w:p w:rsidR="007F5291" w:rsidRPr="00F07CB9" w:rsidRDefault="00F07CB9" w:rsidP="001D0844">
      <w:pPr>
        <w:numPr>
          <w:ilvl w:val="2"/>
          <w:numId w:val="29"/>
        </w:numPr>
        <w:tabs>
          <w:tab w:val="left" w:pos="284"/>
          <w:tab w:val="left" w:pos="426"/>
        </w:tabs>
        <w:spacing w:line="360" w:lineRule="auto"/>
        <w:ind w:hanging="566"/>
        <w:jc w:val="both"/>
      </w:pPr>
      <w:r w:rsidRPr="00F07CB9">
        <w:t>na ferie świąteczne nie zadaje się prac domowych.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Uczeń szczególnie uzdolniony może otrzymywać na wniosek dyrektora stypendium Burmistrza.  .</w:t>
      </w:r>
    </w:p>
    <w:p w:rsidR="007F5291" w:rsidRPr="00F07CB9" w:rsidRDefault="00F07CB9" w:rsidP="001D084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F07CB9">
        <w:t>Prawo do swobodnego zrzeszania się: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może należeć do organizacji i stowarzyszeń działających na terenie szkoły;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Uczeń ma prawo do wpływania na życie szkoły poprzez działalność w samorządzie klasowym i szkolnym;</w:t>
      </w:r>
    </w:p>
    <w:p w:rsidR="007F5291" w:rsidRPr="00F07CB9" w:rsidRDefault="00F07CB9" w:rsidP="001D0844">
      <w:pPr>
        <w:numPr>
          <w:ilvl w:val="1"/>
          <w:numId w:val="29"/>
        </w:numPr>
        <w:tabs>
          <w:tab w:val="left" w:pos="284"/>
        </w:tabs>
        <w:spacing w:line="360" w:lineRule="auto"/>
        <w:ind w:hanging="851"/>
        <w:jc w:val="both"/>
      </w:pPr>
      <w:r w:rsidRPr="00F07CB9">
        <w:t>Przynależność ucznia do organizacji i stowarzyszeń pozaszkolnych jest prywatną sprawą ucznia i jego rodziców.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35c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749"/>
        </w:tabs>
        <w:spacing w:line="360" w:lineRule="auto"/>
        <w:jc w:val="center"/>
        <w:rPr>
          <w:b/>
          <w:color w:val="000000"/>
        </w:rPr>
      </w:pPr>
      <w:bookmarkStart w:id="56" w:name="_heading=h.4k668n3" w:colFirst="0" w:colLast="0"/>
      <w:bookmarkEnd w:id="56"/>
      <w:r w:rsidRPr="00F07CB9">
        <w:rPr>
          <w:b/>
          <w:color w:val="000000"/>
        </w:rPr>
        <w:t xml:space="preserve">Tryb składania skarg w przypadku naruszenia praw ucznia 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49"/>
        </w:tabs>
        <w:spacing w:line="360" w:lineRule="auto"/>
        <w:jc w:val="both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bookmarkStart w:id="57" w:name="_heading=h.2zbgiuw" w:colFirst="0" w:colLast="0"/>
      <w:bookmarkEnd w:id="57"/>
      <w:r w:rsidRPr="00F07CB9">
        <w:rPr>
          <w:color w:val="000000"/>
        </w:rPr>
        <w:t>Uczeń, którego prawa zostały naruszone ma prawo wniesienia skargi do wychowawcy oddziału.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Skarga może być także wniesiona bezpośrednio do dyrektora szkoły.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Skarga może być wniesiona indywidualnie przez ucznia, grupę uczniów bądź za pośrednictwem samorządu uczniowskiego.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Skargi mogą być wnoszone pisemnie i ustnie.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Skargi i wnioski nienależące do kompetencji szkoły przekazywane są do wnoszącego ze wskazaniem właściwego adresata.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lastRenderedPageBreak/>
        <w:t>Wnioski i skargi niezawierające imienia i nazwiska wnoszącego pozostawia się bez rozpatrzenia.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Z wyjaśnienia skargi/wniosku należy sporządzić dokumentację w postaci notatki służbowej o sposobach załatwienia sprawy i wynikach postępowania wyjaśniającego.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Wnoszący skargę otrzymuje informację pisemną odpowiedź o sposobie rozstrzygnięcia sprawy.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Jeśli sprawa tego wymaga, pisemną informację o sposobie rozstrzygnięcia sprawy, otrzymuje również organ prowadzący oraz organ sprawujący nadzór pedagogiczny.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Za jakość i prawidłowe wykonanie, załatwienie skargi/wniosku odpowiadają osoby, na które dekretowano skargę.</w:t>
      </w:r>
    </w:p>
    <w:p w:rsidR="007F5291" w:rsidRPr="00F07CB9" w:rsidRDefault="00F07CB9" w:rsidP="001D084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Rozpatrzenie każdej skargi winno odbyć się w możliwie najszybszym terminie.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36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>OBOWIĄZKI UCZNIA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przestrzegać postanowień zawartych w Statucie Szkoły.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dbać o honor i tradycję Szkoły.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ind w:left="340" w:hanging="340"/>
        <w:jc w:val="both"/>
      </w:pPr>
      <w:r w:rsidRPr="00F07CB9">
        <w:t>Uczeń ma obowiązek podporządkowywać się zaleceniom i zarządzeniom dyrektora, rady pedagogicznej, wychowawcy oraz ustaleniom Samorządu Szkolnego</w:t>
      </w:r>
    </w:p>
    <w:p w:rsidR="007F5291" w:rsidRPr="00F07CB9" w:rsidRDefault="00F07CB9" w:rsidP="001D0844">
      <w:pPr>
        <w:numPr>
          <w:ilvl w:val="0"/>
          <w:numId w:val="31"/>
        </w:numPr>
        <w:spacing w:line="360" w:lineRule="auto"/>
        <w:ind w:left="340" w:hanging="340"/>
        <w:jc w:val="both"/>
      </w:pPr>
      <w:r w:rsidRPr="00F07CB9">
        <w:t xml:space="preserve">Podczas trwania lekcji uczeń zachowuje spokój i nie zakłóca jej przebiegu  (nie opuszcza wyznaczonego mu w sali miejsca, nie wypowiada zbędnych uwag i komentarzy) 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szanować przekonania i własność innych osób.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przestrzegać zasad kultury współżycia w odniesieniu do kolegów, nauczycieli i innych pracowników szkoły.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dbać o bezpieczeństwo, zdrowie własne i swoich kolegów.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dbać o wspólne dobro, ład i porządek w szkole.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przygotowywać się do lekcji, brać aktywny w nich udział, odrabiać prace domowe oraz uzupełniać braki wynikające z absencji.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ind w:left="340" w:hanging="340"/>
        <w:jc w:val="both"/>
      </w:pPr>
      <w:r w:rsidRPr="00F07CB9">
        <w:t>Uczeń ma obowiązek przestrzegać regulaminów pomieszczeń szkolnych, wynikających z ich specyfiki (pracownie, świetlice, biblioteki, szatnie, sale gimnastyczne, sala gimnastyki korekcyjnej).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ind w:left="340" w:hanging="340"/>
        <w:jc w:val="both"/>
      </w:pPr>
      <w:r w:rsidRPr="00F07CB9">
        <w:t xml:space="preserve">Uczniom zabrania się wnoszenia na teren szkoły przedmiotów i środków zagrażających życiu i zdrowiu jego i innych. 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ind w:left="340" w:hanging="340"/>
        <w:jc w:val="both"/>
      </w:pPr>
      <w:r w:rsidRPr="00F07CB9">
        <w:lastRenderedPageBreak/>
        <w:t xml:space="preserve">Wprowadza się zakaz korzystania z  telefonów komórkowych na terenie szkoły. W przypadku łamania tego przepisu nauczyciel ma prawo zarekwirować telefon, który zostanie zdeponowany w sekretariacie szkoły. Odebrać go mogą  wyłącznie rodzice/opiekunowie ucznia.  W szczególnych sytuacjach nauczyciel może wyrazić zgodę na korzystanie z telefonów w celach dydaktycznych bądź w innych uzasadnionych przypadkach. Szkoła nie ponosi odpowiedzialności za zniszczony i zagubiony sprzęt elektroniczny. 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ind w:left="340" w:hanging="340"/>
        <w:jc w:val="both"/>
      </w:pPr>
      <w:r w:rsidRPr="00F07CB9">
        <w:t>Uczniowie mają obowiązek szanować sprzęt szkolny oraz wyposażenie klas i innych pomieszczeń. Za wyrządzoną szkodę odpowiada materialnie uczeń, który ją wyrządził lub grupa uczniów przebywająca w miejscu jej dokonania.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  <w:tab w:val="left" w:pos="417"/>
        </w:tabs>
        <w:spacing w:line="360" w:lineRule="auto"/>
        <w:ind w:left="340" w:hanging="340"/>
        <w:jc w:val="both"/>
      </w:pPr>
      <w:r w:rsidRPr="00F07CB9">
        <w:t>Dyżurni klasowi dbają o przygotowanie sali do lekcji oraz kontrolują jej stan po skończonych zajęciach.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  <w:tab w:val="left" w:pos="417"/>
        </w:tabs>
        <w:spacing w:line="360" w:lineRule="auto"/>
        <w:ind w:left="340" w:hanging="340"/>
        <w:jc w:val="both"/>
      </w:pPr>
      <w:r w:rsidRPr="00F07CB9">
        <w:t>Uczniowie nie mogą opuszczać terenu szkoły podczas lekcji, imprez klasowych i przerw.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  <w:tab w:val="left" w:pos="417"/>
        </w:tabs>
        <w:spacing w:line="360" w:lineRule="auto"/>
        <w:ind w:left="340" w:hanging="340"/>
        <w:jc w:val="both"/>
      </w:pPr>
      <w:r w:rsidRPr="00F07CB9">
        <w:t>Uczniowie, którzy z uzasadnionych powodów przebywają na terenie szkoły poza godzinami swoich zajęć lekcyjnych, mają obowiązek pozostawać w czytelni bądź świetlicy.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  <w:tab w:val="left" w:pos="417"/>
        </w:tabs>
        <w:spacing w:line="360" w:lineRule="auto"/>
        <w:ind w:left="340" w:hanging="340"/>
        <w:jc w:val="both"/>
      </w:pPr>
      <w:r w:rsidRPr="00F07CB9">
        <w:t>Zwolnienie z lekcji może nastąpić wyłącznie na pisemną lub osobistą prośbę rodziców.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  <w:tab w:val="left" w:pos="417"/>
        </w:tabs>
        <w:spacing w:line="360" w:lineRule="auto"/>
        <w:ind w:left="340" w:hanging="340"/>
        <w:jc w:val="both"/>
      </w:pPr>
      <w:r w:rsidRPr="00F07CB9">
        <w:t>Rodzice (prawni opiekunowie) mają obowiązek usprawiedliwić każdą nieobecność dziecka niezwłocznie po przyjściu ucznia do szkoły, nie później jednak niż do 2 tygodnia. Po tym terminie nieobecności uznawane będą przez wychowawcę za nieusprawiedliwione.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  <w:tab w:val="left" w:pos="417"/>
        </w:tabs>
        <w:spacing w:line="360" w:lineRule="auto"/>
        <w:ind w:left="340" w:hanging="340"/>
        <w:jc w:val="both"/>
      </w:pPr>
      <w:r w:rsidRPr="00F07CB9">
        <w:t>Każdy uczeń powinien być ubrany odświętnie podczas:</w:t>
      </w:r>
    </w:p>
    <w:p w:rsidR="007F5291" w:rsidRPr="00F07CB9" w:rsidRDefault="00F07CB9" w:rsidP="001D0844">
      <w:pPr>
        <w:numPr>
          <w:ilvl w:val="1"/>
          <w:numId w:val="31"/>
        </w:numPr>
        <w:tabs>
          <w:tab w:val="left" w:pos="284"/>
        </w:tabs>
        <w:spacing w:line="360" w:lineRule="auto"/>
        <w:jc w:val="both"/>
      </w:pPr>
      <w:r w:rsidRPr="00F07CB9">
        <w:t>uroczystości szkolnych wynikających z ceremoniału szkolnego;</w:t>
      </w:r>
    </w:p>
    <w:p w:rsidR="007F5291" w:rsidRPr="00F07CB9" w:rsidRDefault="00F07CB9" w:rsidP="001D0844">
      <w:pPr>
        <w:numPr>
          <w:ilvl w:val="1"/>
          <w:numId w:val="31"/>
        </w:numPr>
        <w:tabs>
          <w:tab w:val="left" w:pos="284"/>
        </w:tabs>
        <w:spacing w:line="360" w:lineRule="auto"/>
        <w:jc w:val="both"/>
      </w:pPr>
      <w:r w:rsidRPr="00F07CB9">
        <w:t>grupowych bądź indywidualnych wyjść poza teren szkoły w charakterze reprezentacji;</w:t>
      </w:r>
    </w:p>
    <w:p w:rsidR="007F5291" w:rsidRPr="00F07CB9" w:rsidRDefault="00F07CB9" w:rsidP="001D0844">
      <w:pPr>
        <w:numPr>
          <w:ilvl w:val="1"/>
          <w:numId w:val="31"/>
        </w:numPr>
        <w:tabs>
          <w:tab w:val="left" w:pos="284"/>
        </w:tabs>
        <w:spacing w:line="360" w:lineRule="auto"/>
        <w:jc w:val="both"/>
      </w:pPr>
      <w:r w:rsidRPr="00F07CB9">
        <w:t>imprez okolicznościowych, jeśli taką decyzję podejmie wychowawca klasy bądź rada pedagogiczna.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  <w:tab w:val="left" w:pos="417"/>
        </w:tabs>
        <w:spacing w:line="360" w:lineRule="auto"/>
        <w:jc w:val="both"/>
      </w:pPr>
      <w:r w:rsidRPr="00F07CB9">
        <w:t>Ubiór codzienny ucznia jest dowolny przy zachowaniu następujących ustaleń:</w:t>
      </w:r>
    </w:p>
    <w:p w:rsidR="007F5291" w:rsidRPr="00F07CB9" w:rsidRDefault="00F07CB9" w:rsidP="001D0844">
      <w:pPr>
        <w:numPr>
          <w:ilvl w:val="1"/>
          <w:numId w:val="31"/>
        </w:numPr>
        <w:tabs>
          <w:tab w:val="left" w:pos="284"/>
        </w:tabs>
        <w:spacing w:line="360" w:lineRule="auto"/>
        <w:jc w:val="both"/>
      </w:pPr>
      <w:r w:rsidRPr="00F07CB9">
        <w:t>w doborze ubioru, rodzaju fryzury, biżuterii należy zachować umiar;</w:t>
      </w:r>
    </w:p>
    <w:p w:rsidR="007F5291" w:rsidRPr="00F07CB9" w:rsidRDefault="00F07CB9" w:rsidP="001D0844">
      <w:pPr>
        <w:numPr>
          <w:ilvl w:val="1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respektowania następujących ograniczeń dotyczących stroju:</w:t>
      </w:r>
    </w:p>
    <w:p w:rsidR="007F5291" w:rsidRPr="00F07CB9" w:rsidRDefault="00F07CB9" w:rsidP="001D0844">
      <w:pPr>
        <w:numPr>
          <w:ilvl w:val="2"/>
          <w:numId w:val="31"/>
        </w:numPr>
        <w:tabs>
          <w:tab w:val="left" w:pos="284"/>
        </w:tabs>
        <w:spacing w:line="360" w:lineRule="auto"/>
        <w:jc w:val="both"/>
      </w:pPr>
      <w:r w:rsidRPr="00F07CB9">
        <w:t>zakaz noszenia zbyt skąpej lub prześwitującej odzieży,</w:t>
      </w:r>
    </w:p>
    <w:p w:rsidR="007F5291" w:rsidRPr="00F07CB9" w:rsidRDefault="00F07CB9" w:rsidP="001D0844">
      <w:pPr>
        <w:numPr>
          <w:ilvl w:val="2"/>
          <w:numId w:val="31"/>
        </w:numPr>
        <w:tabs>
          <w:tab w:val="left" w:pos="284"/>
        </w:tabs>
        <w:spacing w:line="360" w:lineRule="auto"/>
        <w:jc w:val="both"/>
      </w:pPr>
      <w:r w:rsidRPr="00F07CB9">
        <w:lastRenderedPageBreak/>
        <w:t>zakaz farbowania włosów oraz makijażu z wyjątkiem imprez tj. zabawa andrzejkowa, bal noworoczny itp.</w:t>
      </w:r>
    </w:p>
    <w:p w:rsidR="007F5291" w:rsidRPr="00F07CB9" w:rsidRDefault="00F07CB9" w:rsidP="001D0844">
      <w:pPr>
        <w:numPr>
          <w:ilvl w:val="2"/>
          <w:numId w:val="31"/>
        </w:numPr>
        <w:tabs>
          <w:tab w:val="left" w:pos="284"/>
        </w:tabs>
        <w:spacing w:line="360" w:lineRule="auto"/>
        <w:jc w:val="both"/>
      </w:pPr>
      <w:r w:rsidRPr="00F07CB9">
        <w:t>zakaz noszenia biżuterii mogącej stanowić zagrożenie dla zdrowia ucznia lub jego kolegów, w szczególności długich wiszących kolczyków, ostrych bransolet.</w:t>
      </w:r>
    </w:p>
    <w:p w:rsidR="007F5291" w:rsidRPr="00F07CB9" w:rsidRDefault="00F07CB9" w:rsidP="001D0844">
      <w:pPr>
        <w:numPr>
          <w:ilvl w:val="0"/>
          <w:numId w:val="31"/>
        </w:numPr>
        <w:tabs>
          <w:tab w:val="left" w:pos="284"/>
        </w:tabs>
        <w:spacing w:line="360" w:lineRule="auto"/>
        <w:jc w:val="both"/>
      </w:pPr>
      <w:r w:rsidRPr="00F07CB9">
        <w:t>Uczeń ma obowiązek przestrzegać zasad higieny osobistej i estetyki.</w:t>
      </w:r>
    </w:p>
    <w:p w:rsidR="007F5291" w:rsidRPr="00F07CB9" w:rsidRDefault="00F07CB9">
      <w:pPr>
        <w:tabs>
          <w:tab w:val="left" w:pos="284"/>
        </w:tabs>
        <w:spacing w:line="360" w:lineRule="auto"/>
        <w:ind w:left="360"/>
        <w:jc w:val="both"/>
      </w:pPr>
      <w:r w:rsidRPr="00F07CB9">
        <w:t xml:space="preserve"> 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37</w:t>
      </w:r>
    </w:p>
    <w:p w:rsidR="007F5291" w:rsidRPr="00F07CB9" w:rsidRDefault="00F07CB9" w:rsidP="001D0844">
      <w:pPr>
        <w:pStyle w:val="Nagwek2"/>
        <w:numPr>
          <w:ilvl w:val="1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i w:val="0"/>
          <w:sz w:val="24"/>
          <w:szCs w:val="24"/>
        </w:rPr>
        <w:t xml:space="preserve"> NAGRODY I KARY DLA UCZNIÓW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Za rzetelną naukę i wzorową postawę, wybitne osiągnięcia, szlachetność i odwagę uczeń może otrzymać następujące wyróżnienia i nagrody: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pochwałę wychowawcy wobec klasy;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pochwałę dyrektora szkoły wobec społeczności szkolnej;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dyplom uznania;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nagrodę rzeczową;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list pochwalny do rodziców;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świadectwo z wyróżnieniem.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  <w:tab w:val="left" w:pos="417"/>
        </w:tabs>
        <w:spacing w:line="360" w:lineRule="auto"/>
        <w:jc w:val="both"/>
      </w:pPr>
      <w:r w:rsidRPr="00F07CB9">
        <w:t>Znaczące osiągnięcia w konkursach przedmiotowych, turniejach i zawodach sportowych odnotowuje się na świadectwie szkolnym.</w:t>
      </w:r>
    </w:p>
    <w:p w:rsidR="007F5291" w:rsidRPr="00F07CB9" w:rsidRDefault="00F07CB9" w:rsidP="001D084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jc w:val="both"/>
        <w:rPr>
          <w:color w:val="000000"/>
        </w:rPr>
      </w:pPr>
      <w:bookmarkStart w:id="58" w:name="_heading=h.1egqt2p" w:colFirst="0" w:colLast="0"/>
      <w:bookmarkEnd w:id="58"/>
      <w:r w:rsidRPr="00F07CB9">
        <w:rPr>
          <w:color w:val="000000"/>
        </w:rPr>
        <w:t xml:space="preserve">Uczeń ma prawo do równego traktowania i otrzymania sprawiedliwej oceny. Uczeń, który czuje się pokrzywdzony ze względu na niesprawiedliwą ocenę ma prawo wnieść zastrzeżenia do Dyrektora w terminie 7 dni od otrzymania oceny. 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Uczeń może być ukarany za nieprzestrzeganie postanowień zawartych w Statucie Szkoły według następującej gradacji kar: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rozmowa wychowawcza;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upomnienie udzielone przez wychowawcę;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nagana udzielona przez dyrektora szkoły;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pisemne powiadomienie rodziców;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przeniesienie ucznia do równorzędnej klasy;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przeniesienie ucznia do innej szkoły na wniosek dyrektora do Kuratorium Oświaty;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lastRenderedPageBreak/>
        <w:t>powiadomienie sądu dla nieletnich.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Przeniesienie ucznia do równorzędnej klasy odbywa się za zgodą jego rodziców, na pisemny wniosek wychowawcy klasy złożony do dyrektora szkoły.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O przeniesieniu ucznia do innej szkoły wnioskuje się w przypadku, gdy: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notorycznie łamie on przepisy zawarte w Statucie Szkoły;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otrzymał inne kary zawarte w Statucie Szkoły;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stosowane środki zaradcze nie przynoszą rezultatu;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zmiana środowiska może mieć korzystny wpływ na jego postawę;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bookmarkStart w:id="59" w:name="_heading=h.3ygebqi" w:colFirst="0" w:colLast="0"/>
      <w:bookmarkEnd w:id="59"/>
      <w:r w:rsidRPr="00F07CB9">
        <w:t>nie przestrzega obowiązków ucznia i rażąco narusza zasady etyczne ucznia;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 xml:space="preserve">wchodzi w konflikt z prawem; 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świadomie i celowo niszczy mienie wspólne i cudze;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ulega nałogom (alkohol, papierosy, środki uzależniające) i negatywnie wpływa na pozostałych uczniów;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dokonuje kradzieży;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demoralizuje innych uczniów;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 xml:space="preserve">umyślnie spowoduje uszczerbek na zdrowiu drugiego człowieka; 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jest agresywny- dokonuje pobić i włamań;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używa przemocy fizycznej i psychicznej w stosunku do innych uczniów i dorosłych;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</w:pPr>
      <w:r w:rsidRPr="00F07CB9">
        <w:t>nagminnie nie przestrzega zasad współżycia społecznego.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Szkoła powiadamia sąd dla nieletnich, gdy: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uczeń zachowuje się w sposób demoralizujący bądź agresywny;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swoim postępowaniem zagraża zdrowiu i życiu innych uczniów;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dopuszcza się czynów łamiących prawo np. kradzieże, wymuszenia, zastraszenia, rozprowadzanie narkotyków itp.;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uczeń nie realizuje obowiązku szkolnego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stosowane środki zaradcze nie przynoszą rezultatu</w:t>
      </w:r>
    </w:p>
    <w:p w:rsidR="007F5291" w:rsidRPr="00F07CB9" w:rsidRDefault="00F07CB9" w:rsidP="001D0844">
      <w:pPr>
        <w:numPr>
          <w:ilvl w:val="1"/>
          <w:numId w:val="32"/>
        </w:numPr>
        <w:tabs>
          <w:tab w:val="left" w:pos="284"/>
        </w:tabs>
        <w:spacing w:line="360" w:lineRule="auto"/>
        <w:jc w:val="both"/>
      </w:pPr>
      <w:r w:rsidRPr="00F07CB9">
        <w:t>bądź rodzice nie wyrażają zgody na propozycję dyrektora szkoły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Stosowane kary nie mogą naruszać nietykalności i godności osobistej ucznia.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W stosunku do ucznia stosuje się gradację kar – od najmniej dotkliwej do najbardziej ostrej.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t>Rodzaje nagród i kar mają charakter zamknięty, można je zmienić tylko drogą nowelizacji statutu.</w:t>
      </w:r>
    </w:p>
    <w:p w:rsidR="007F5291" w:rsidRPr="00F07CB9" w:rsidRDefault="00F07CB9" w:rsidP="001D0844">
      <w:pPr>
        <w:numPr>
          <w:ilvl w:val="0"/>
          <w:numId w:val="32"/>
        </w:numPr>
        <w:tabs>
          <w:tab w:val="left" w:pos="284"/>
        </w:tabs>
        <w:spacing w:line="360" w:lineRule="auto"/>
        <w:jc w:val="both"/>
      </w:pPr>
      <w:r w:rsidRPr="00F07CB9">
        <w:lastRenderedPageBreak/>
        <w:t>Uczeń i jego rodzice mają prawo do pisemnego odwołania się od wymierzonej kary.</w:t>
      </w:r>
    </w:p>
    <w:p w:rsidR="007F5291" w:rsidRPr="00F07CB9" w:rsidRDefault="00F07CB9" w:rsidP="001D084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bookmarkStart w:id="60" w:name="_heading=h.2dlolyb" w:colFirst="0" w:colLast="0"/>
      <w:bookmarkEnd w:id="60"/>
      <w:r w:rsidRPr="00F07CB9">
        <w:rPr>
          <w:color w:val="000000"/>
        </w:rPr>
        <w:t>Za szkody wyrządzone umyślenie przez ucznia odpowiadają rodzice.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bookmarkStart w:id="61" w:name="_heading=h.sqyw64" w:colFirst="0" w:colLast="0"/>
      <w:bookmarkEnd w:id="61"/>
      <w:r w:rsidRPr="00F07CB9">
        <w:rPr>
          <w:b/>
        </w:rPr>
        <w:t>§ 36a</w:t>
      </w:r>
    </w:p>
    <w:p w:rsidR="007F5291" w:rsidRPr="00F07CB9" w:rsidRDefault="00F07CB9">
      <w:pPr>
        <w:pStyle w:val="Nagwek5"/>
        <w:keepNext/>
        <w:tabs>
          <w:tab w:val="left" w:pos="0"/>
          <w:tab w:val="left" w:pos="284"/>
          <w:tab w:val="left" w:pos="426"/>
        </w:tabs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07CB9">
        <w:rPr>
          <w:rFonts w:ascii="Times New Roman" w:hAnsi="Times New Roman"/>
          <w:i w:val="0"/>
          <w:sz w:val="24"/>
          <w:szCs w:val="24"/>
        </w:rPr>
        <w:t>Tryb odwoławczy od kary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rPr>
          <w:color w:val="000000"/>
        </w:rPr>
      </w:pPr>
    </w:p>
    <w:p w:rsidR="007F5291" w:rsidRPr="00F07CB9" w:rsidRDefault="00F07CB9" w:rsidP="001D08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jc w:val="both"/>
      </w:pPr>
      <w:bookmarkStart w:id="62" w:name="_heading=h.3cqmetx" w:colFirst="0" w:colLast="0"/>
      <w:bookmarkEnd w:id="62"/>
      <w:r w:rsidRPr="00F07CB9">
        <w:rPr>
          <w:color w:val="000000"/>
        </w:rPr>
        <w:t>Uczeń ma prawo do odwołania się od kary poprzez wychowawcę oddziału lub samorząd uczniowski w terminie 7 dni od jego zdaniem krzywdzącej decyzji. Wniosek ten jest dla dyrektora szkoły wiążący i zobowiązuje go do udzielenia odpowiedzi w terminie 7 dni.</w:t>
      </w:r>
    </w:p>
    <w:p w:rsidR="007F5291" w:rsidRPr="00F07CB9" w:rsidRDefault="00F07CB9" w:rsidP="001D08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Dyrektor szkoły, biorąc pod uwagę nienaganne zachowanie ucznia w dłuższym okresie czasu, może z własnej inicjatywy lub na wniosek organów szkoły uznać karę za niebyłą.</w:t>
      </w:r>
    </w:p>
    <w:p w:rsidR="007F5291" w:rsidRPr="00F07CB9" w:rsidRDefault="00F07CB9" w:rsidP="001D08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 xml:space="preserve"> O udzielonych karach regulaminowych szkoła powiadamia rodziców w terminie nie dłuższym niż 7 dni.</w:t>
      </w:r>
    </w:p>
    <w:p w:rsidR="007F5291" w:rsidRPr="00F07CB9" w:rsidRDefault="00F07CB9" w:rsidP="001D08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 xml:space="preserve">Dyrektor szkoły biorąc pod uwagę nienaganne zachowanie ucznia w dłuższym okresie czasu (6-miesięcy) może z własnej inicjatywy lub na wniosek organów szkoły uznać karę za niebyłą. </w:t>
      </w:r>
    </w:p>
    <w:p w:rsidR="007F5291" w:rsidRPr="00F07CB9" w:rsidRDefault="00F07CB9" w:rsidP="001D084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05"/>
          <w:tab w:val="left" w:pos="284"/>
          <w:tab w:val="left" w:pos="426"/>
        </w:tabs>
        <w:spacing w:line="360" w:lineRule="auto"/>
        <w:jc w:val="both"/>
        <w:rPr>
          <w:color w:val="000000"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 xml:space="preserve">ROZDZIAŁ </w:t>
      </w:r>
      <w:proofErr w:type="spellStart"/>
      <w:r w:rsidRPr="00F07CB9">
        <w:rPr>
          <w:b/>
        </w:rPr>
        <w:t>VIIa</w:t>
      </w:r>
      <w:proofErr w:type="spellEnd"/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37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Wewnątrzszkolne ocenianie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Ocenianiu podlegają: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osiągnięcia edukacyjne ucznia;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zachowanie ucznia.</w:t>
      </w:r>
    </w:p>
    <w:p w:rsidR="007F5291" w:rsidRPr="00F07CB9" w:rsidRDefault="00F07CB9" w:rsidP="001D084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Ocenianie osiągnięć edukacyjnych ucznia polega na rozpoznawaniu przez nauczycieli poziomu i postępów w opanowaniu przez ucznia wiadomości i umiejętności w stosunku do: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bookmarkStart w:id="63" w:name="_heading=h.1rvwp1q" w:colFirst="0" w:colLast="0"/>
      <w:bookmarkEnd w:id="63"/>
      <w:r w:rsidRPr="00F07CB9">
        <w:rPr>
          <w:color w:val="000000"/>
          <w:highlight w:val="white"/>
        </w:rPr>
        <w:lastRenderedPageBreak/>
        <w:t>wymagań określonych w postawie programowej kształcenia ogólnego lub wymagań edukacyjnych wynikających z realizowanych w szkole programów nauczania;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wymagań edukacyjnych wynikających z realizowanych w szkole programów nauczania – w przypadku dodatkowych zajęć edukacyjnych.</w:t>
      </w:r>
    </w:p>
    <w:p w:rsidR="007F5291" w:rsidRPr="00F07CB9" w:rsidRDefault="00F07CB9" w:rsidP="001D084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1003"/>
          <w:tab w:val="left" w:pos="1143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Ocenia się również aktywność ucznia na zajęciach oraz przygotowanie do zajęć.</w:t>
      </w:r>
    </w:p>
    <w:p w:rsidR="007F5291" w:rsidRPr="00F07CB9" w:rsidRDefault="00F07CB9" w:rsidP="001D084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Ocenianie zachowania ucznia polega na rozpoznawaniu przez wychowawcę oddziału, nauczycieli oraz uczniów danego oddziału klasy stopnia respektowania przez ucznia zasad współżycia społecznego i norm etycznych oraz obowiązków określonych w statucie szkoły.                        </w:t>
      </w:r>
    </w:p>
    <w:p w:rsidR="007F5291" w:rsidRPr="00F07CB9" w:rsidRDefault="00F07CB9" w:rsidP="001D084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Ocenianie uczniów ma na celu: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informowanie ucznia o poziomie jego osiągnięć edukacyjnych i jego zachowaniu oraz o postępach w tym zakresie;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udzielanie uczniowi pomocy w nauce poprzez przekazanie uczniowi informacji o tym, co zrobił dobrze i jak dalej powinien się uczyć;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motywowanie ucznia do dalszych postępów w nauce i zachowaniu;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dostarczanie rodzicom i nauczycielom informacji o postępach, trudnościach w nauce, zachowaniu oraz szczególnych uzdolnieniach ucznia;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umożliwianie nauczycielom doskonalenia organizacji i metod pracy dydaktyczno-wychowawczej;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udzielaniu wskazówek do samodzielnego planowania własnego rozwoju.</w:t>
      </w:r>
    </w:p>
    <w:p w:rsidR="007F5291" w:rsidRPr="00F07CB9" w:rsidRDefault="00F07CB9" w:rsidP="001D084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Celem oceniania wewnątrzszkolnego jest także dostarczenie informacji o skuteczności podejmowanych przez szkołę oddziaływań oraz kształtowanie pożądanych i określonych w programie wychowawczym i profilaktycznym postaw i zachowań uczniów</w:t>
      </w:r>
    </w:p>
    <w:p w:rsidR="007F5291" w:rsidRPr="00F07CB9" w:rsidRDefault="00F07CB9" w:rsidP="001D0844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Ocenianie wewnątrzszkolne obejmuje: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formułowanie przez nauczycieli wymagań edukacyjnych niezbędnych do otrzymania przez ucznia poszczególnych śródrocznych i rocznych, ocen klasyfikacyjnych z obowiązkowych i dodatkowych zajęć edukacyjnych oraz zajęć dla mniejszości narodowej;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lastRenderedPageBreak/>
        <w:t>ustalanie kryteriów oceniania zachowania;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ustalanie ocen bieżących i śródrocznych ocen klasyfikacyjnych z obowiązkowych </w:t>
      </w:r>
      <w:r w:rsidRPr="00F07CB9">
        <w:rPr>
          <w:color w:val="000000"/>
          <w:highlight w:val="white"/>
        </w:rPr>
        <w:br/>
        <w:t>i dodatkowych zajęć edukacyjnych oraz zajęć dla mniejszości narodowej, a także śródrocznej oceny klasyfikacyjnej zachowania;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przeprowadzanie egzaminów klasyfikacyjnych;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ustalanie rocznych ocen klasyfikacyjnych z obowiązkowych i dodatkowych zajęć edukacyjnych oraz zajęć dla mniejszości narodowej oraz rocznej oceny klasyfikacyjnej zachowania;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ustalanie warunków i trybu otrzymania wyższych niż przewidywane rocznych ocen klasyfikacyjnych z zajęć edukacyjnych oraz rocznej oceny klasyfikacyjnej zachowania;</w:t>
      </w:r>
    </w:p>
    <w:p w:rsidR="007F5291" w:rsidRPr="00F07CB9" w:rsidRDefault="00F07CB9" w:rsidP="001D0844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  <w:highlight w:val="white"/>
        </w:rPr>
        <w:t>ustalanie warunków i sposobu przekazywania rodzicom informacji o postępach i trudnościach w nauce i zachowaniu ucznia oraz o szczególnych uzdolnieniach ucznia.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37a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  <w:r w:rsidRPr="00F07CB9">
        <w:rPr>
          <w:b/>
          <w:color w:val="000000"/>
        </w:rPr>
        <w:t>Informowanie rodziców na początku roku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</w:p>
    <w:p w:rsidR="007F5291" w:rsidRPr="00F07CB9" w:rsidRDefault="00F07CB9" w:rsidP="001D08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Nauczyciele na początku każdego roku szkolnego informują uczniów oraz ich rodziców o:</w:t>
      </w:r>
    </w:p>
    <w:p w:rsidR="007F5291" w:rsidRPr="00F07CB9" w:rsidRDefault="00F07CB9" w:rsidP="001D0844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wymaganiach edukacyjnych niezbędnych do otrzymania przez ucznia poszczególnych śródrocznych i rocznych ocen klasyfikacyjnych z zajęć edukacyjnych, wynikających </w:t>
      </w:r>
      <w:r w:rsidRPr="00F07CB9">
        <w:rPr>
          <w:color w:val="000000"/>
          <w:highlight w:val="white"/>
        </w:rPr>
        <w:br/>
        <w:t>z realizowanego przez siebie programu nauczania;</w:t>
      </w:r>
    </w:p>
    <w:p w:rsidR="007F5291" w:rsidRPr="00F07CB9" w:rsidRDefault="00F07CB9" w:rsidP="001D0844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sposobach sprawdzania osiągnięć edukacyjnych uczniów;</w:t>
      </w:r>
    </w:p>
    <w:p w:rsidR="007F5291" w:rsidRPr="00F07CB9" w:rsidRDefault="00F07CB9" w:rsidP="001D0844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warunkach i trybie otrzymania wyższej niż przewidywana roczna ocena klasyfikacyjna z obowiązkowych i dodatkowych zajęć edukacyjnych </w:t>
      </w:r>
    </w:p>
    <w:p w:rsidR="007F5291" w:rsidRPr="00F07CB9" w:rsidRDefault="00F07CB9" w:rsidP="001D08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Wychowawca oddziału na początku każdego roku szkolnego informuje uczniów oraz ich rodziców o warunkach i sposobie oraz kryteriach oceniania zachowania, warunkach </w:t>
      </w:r>
      <w:r w:rsidRPr="00F07CB9">
        <w:rPr>
          <w:color w:val="000000"/>
          <w:highlight w:val="white"/>
        </w:rPr>
        <w:br/>
        <w:t>i trybie otrzymania wyższej niż przewidywana roczna ocena klasyfikacyjna z zachowania.</w:t>
      </w:r>
    </w:p>
    <w:p w:rsidR="007F5291" w:rsidRPr="00F07CB9" w:rsidRDefault="00F07CB9" w:rsidP="001D084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hanging="357"/>
      </w:pPr>
      <w:bookmarkStart w:id="64" w:name="_heading=h.4bvk7pj" w:colFirst="0" w:colLast="0"/>
      <w:bookmarkEnd w:id="64"/>
      <w:r w:rsidRPr="00F07CB9">
        <w:rPr>
          <w:color w:val="000000"/>
          <w:highlight w:val="white"/>
        </w:rPr>
        <w:lastRenderedPageBreak/>
        <w:t>Z tytułu udostępniania rodzicom gromadzonych informacji w zakresie nauczania, wychowania oraz opieki, dotyczących ich dzieci, nie mogą być pobierane od rodziców opłaty, bez względu na postać i sposób przekazywania tych informacji.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37b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Dostosowanie wymagań edukacyjnych oraz zwolnienia z zajęć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Nauczyciel jest obowiązany indywidualizować pracę z uczniem na zajęciach edukacyjnych do potrzeb rozwojowych i edukacyjnych oraz możliwości psychofizycznych ucznia.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 xml:space="preserve">Nauczyciel jest zobowiązany na podstawie opinii poradni psychologiczno-pedagogicznej lub innej poradni specjalistycznej dostosować wymagania edukacyjne do indywidualnych potrzeb psychofizycznych i edukacyjnych ucznia, u którego stwierdzono zaburzenia </w:t>
      </w:r>
      <w:r w:rsidRPr="00F07CB9">
        <w:rPr>
          <w:color w:val="000000"/>
        </w:rPr>
        <w:br/>
        <w:t>i odchylenia rozwojowe lub specyficzne trudności w uczeniu się, uniemożliwiające sprostanie tym wymaganiom.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Wymagania edukacyjne dostosowuje się do przypadku ucznia: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posiadającego orzeczenie o potrzebie kształcenia specjalnego – na podstawie tego orzeczenia oraz ustaleń zawartych w indywidualnym programie edukacyjno-terapeutycznym;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posiadającego orzeczenie o potrzebie indywidualnego nauczania -na podstawie tego orzeczenia;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posiadającego opinię poradni psychologiczno-pedagogicznej, w tym poradni specjalistyczne, o specyficznych trudnościach w uczeniu się lub inną opinię poradni psychologiczno-pedagogicznej, w tym poradni specjalistycznej, wskazującą na potrzebę takiego dostosowania – na podstawie tej opinii;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nieposiadającego orzeczenia lub opinii, który objęty jest pomocą psychologiczno-pedagogiczną w szkole – na podstawie rozpoznania indywidualnych potrzeb rozwojowych i edukacyjnych oraz indywidualnych możliwości psychofizycznych ucznia dokonanego przez nauczycieli i specjalistów;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rPr>
          <w:color w:val="000000"/>
        </w:rPr>
      </w:pPr>
      <w:bookmarkStart w:id="65" w:name="_heading=h.2r0uhxc" w:colFirst="0" w:colLast="0"/>
      <w:bookmarkEnd w:id="65"/>
      <w:r w:rsidRPr="00F07CB9">
        <w:rPr>
          <w:color w:val="000000"/>
        </w:rPr>
        <w:t>posiadającego opinię lekarza o ograniczonych możliwościach wykonywania przez ucznia określonych ćwiczeń fizycznych na zajęciach wychowania fizycznego – na podstawie tej opinii.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lastRenderedPageBreak/>
        <w:t>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wcześniejszych etapach edukacyjnych.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Przy ustalaniu oceny z wychowania fizycznego, zajęć technicznych, plastyki i muzyki należy w szczególności brać pod uwagę wysiłek wkładany przez ucznia wywiązywanie się z obowiązków wynikających ze specyfiki tych zajęć, a w przypadku wychowania fizycznego także systematyczność udziału ucznia w zajęciach oraz aktywność w działaniach podejmowanych przez szkołę na rzecz kultury fizycznej.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  <w:highlight w:val="white"/>
        </w:rPr>
        <w:t>Jeżeli okres zwolnienia ucznia z wykonywanych ćwiczeń fizycznych na zajęciach wychowania fizycznego, zajęć komputerowych lub informatyki uniemożliwia ustalenie śródrocznej lub rocznej oceny klasyfikacyjnej, w dokumentacji przebiegu nauczania zamiast oceny klasyfikacyjnej wpisuje się „zwolniony” albo „zwolniona”.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bookmarkStart w:id="66" w:name="_heading=h.1664s55" w:colFirst="0" w:colLast="0"/>
      <w:bookmarkEnd w:id="66"/>
      <w:r w:rsidRPr="00F07CB9">
        <w:rPr>
          <w:color w:val="000000"/>
        </w:rPr>
        <w:t xml:space="preserve">Dyrektor szkoły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 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 xml:space="preserve">W przypadku ucznia, o którym mowa w ust. 9, posiadającego orzeczenie o potrzebie kształcenia specjalnego lub orzeczenie o potrzebie indywidualnego nauczania zwolnienie z nauki drugiego języka obcego nowożytnego może nastąpić na podstawie tego orzeczenia. </w:t>
      </w:r>
    </w:p>
    <w:p w:rsidR="007F5291" w:rsidRPr="00F07CB9" w:rsidRDefault="00F07CB9" w:rsidP="001D0844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 xml:space="preserve">W przypadku zwolnienia ucznia z nauki drugiego języka obcego nowożytnego </w:t>
      </w:r>
      <w:r w:rsidRPr="00F07CB9">
        <w:rPr>
          <w:color w:val="000000"/>
        </w:rPr>
        <w:br/>
        <w:t>w dokumentacji przebiegu nauczania zamiast oceny klasyfikacyjnej wpisuje się „zwolniony” albo „zwolniona”.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</w:p>
    <w:p w:rsidR="007F5291" w:rsidRPr="00F07CB9" w:rsidRDefault="00F07CB9" w:rsidP="00F07CB9">
      <w:pPr>
        <w:spacing w:after="200" w:line="360" w:lineRule="auto"/>
        <w:ind w:left="3768" w:firstLine="208"/>
      </w:pPr>
      <w:r w:rsidRPr="00F07CB9">
        <w:rPr>
          <w:b/>
        </w:rPr>
        <w:t>§ 37c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 xml:space="preserve">W celu uczestnictwa w zajęciach organizowanych z wykorzystaniem metod i technik kształcenia na odległość w trybie rzeczywistym uczeń loguje się przy </w:t>
      </w:r>
      <w:proofErr w:type="spellStart"/>
      <w:r w:rsidRPr="00F07CB9">
        <w:t>użyciu</w:t>
      </w:r>
      <w:proofErr w:type="spellEnd"/>
      <w:r w:rsidRPr="00F07CB9">
        <w:t xml:space="preserve"> prawdziwego imienia i nazwiska.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>Zajęcia, o których mowa w ust. 1, rozpoczyna nauczyciel. Uczniowie mogą dołączać do rozpoczętej przez nauczyciela rozmowy.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 xml:space="preserve">Podczas zajęć, o których mowa w ust. 1, </w:t>
      </w:r>
      <w:proofErr w:type="spellStart"/>
      <w:r w:rsidRPr="00F07CB9">
        <w:t>uczen</w:t>
      </w:r>
      <w:proofErr w:type="spellEnd"/>
      <w:r w:rsidRPr="00F07CB9">
        <w:t xml:space="preserve">́ ma włączoną kamerę. Mikrofon uczeń włącza na </w:t>
      </w:r>
      <w:proofErr w:type="spellStart"/>
      <w:r w:rsidRPr="00F07CB9">
        <w:t>wyraźną</w:t>
      </w:r>
      <w:proofErr w:type="spellEnd"/>
      <w:r w:rsidRPr="00F07CB9">
        <w:t xml:space="preserve"> </w:t>
      </w:r>
      <w:proofErr w:type="spellStart"/>
      <w:r w:rsidRPr="00F07CB9">
        <w:t>prośbę</w:t>
      </w:r>
      <w:proofErr w:type="spellEnd"/>
      <w:r w:rsidRPr="00F07CB9">
        <w:t xml:space="preserve"> nauczyciela.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 xml:space="preserve">Przed rozpoczęciem zajęć, o których mowa w ust. 1, w ich trakcie oraz po ich </w:t>
      </w:r>
      <w:proofErr w:type="spellStart"/>
      <w:r w:rsidRPr="00F07CB9">
        <w:t>zakończeniu</w:t>
      </w:r>
      <w:proofErr w:type="spellEnd"/>
      <w:r w:rsidRPr="00F07CB9">
        <w:t xml:space="preserve"> zajęć uczniowie nie prowadzą </w:t>
      </w:r>
      <w:proofErr w:type="spellStart"/>
      <w:r w:rsidRPr="00F07CB9">
        <w:t>rozmów</w:t>
      </w:r>
      <w:proofErr w:type="spellEnd"/>
      <w:r w:rsidRPr="00F07CB9">
        <w:t xml:space="preserve"> między sobą w formie czatu.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 xml:space="preserve">W zajęciach, o których mowa w ust. 1, uczestniczą wyłącznie uczniowie. W klasach młodszych pracę ucznia mogą wspomagać rodzice, </w:t>
      </w:r>
      <w:proofErr w:type="spellStart"/>
      <w:r w:rsidRPr="00F07CB9">
        <w:t>którzy</w:t>
      </w:r>
      <w:proofErr w:type="spellEnd"/>
      <w:r w:rsidRPr="00F07CB9">
        <w:t xml:space="preserve"> informują o tym nauczyciela.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 xml:space="preserve">Podczas zajęć, o których mowa w ust. 1, uczniowie i nauczyciel korzystają z </w:t>
      </w:r>
      <w:proofErr w:type="spellStart"/>
      <w:r w:rsidRPr="00F07CB9">
        <w:t>materiałów</w:t>
      </w:r>
      <w:proofErr w:type="spellEnd"/>
      <w:r w:rsidRPr="00F07CB9">
        <w:t xml:space="preserve"> pochodzących z bezpiecznych </w:t>
      </w:r>
      <w:proofErr w:type="spellStart"/>
      <w:r w:rsidRPr="00F07CB9">
        <w:t>źródeł</w:t>
      </w:r>
      <w:proofErr w:type="spellEnd"/>
      <w:r w:rsidRPr="00F07CB9">
        <w:t>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 xml:space="preserve">Niedozwolone jest nagrywanie przebiegu zajęć, o których mowa w ust. 1, fotografowanie ich (w tym wykonywanie zrzutów ekranu), a </w:t>
      </w:r>
      <w:proofErr w:type="spellStart"/>
      <w:r w:rsidRPr="00F07CB9">
        <w:t>także</w:t>
      </w:r>
      <w:proofErr w:type="spellEnd"/>
      <w:r w:rsidRPr="00F07CB9">
        <w:t xml:space="preserve"> rozpowszechnianie, upublicznianie w Internecie lub w inny </w:t>
      </w:r>
      <w:proofErr w:type="spellStart"/>
      <w:r w:rsidRPr="00F07CB9">
        <w:t>sposób</w:t>
      </w:r>
      <w:proofErr w:type="spellEnd"/>
      <w:r w:rsidRPr="00F07CB9">
        <w:t xml:space="preserve"> przebiegu tych zajęć i </w:t>
      </w:r>
      <w:proofErr w:type="spellStart"/>
      <w:r w:rsidRPr="00F07CB9">
        <w:t>materiałów</w:t>
      </w:r>
      <w:proofErr w:type="spellEnd"/>
      <w:r w:rsidRPr="00F07CB9">
        <w:t xml:space="preserve"> użytych w ramach tych zajęć, chyba że przez nauczyciela, gdy jest to uzasadnione </w:t>
      </w:r>
      <w:proofErr w:type="spellStart"/>
      <w:r w:rsidRPr="00F07CB9">
        <w:t>ważnym</w:t>
      </w:r>
      <w:proofErr w:type="spellEnd"/>
      <w:r w:rsidRPr="00F07CB9">
        <w:t xml:space="preserve"> wydarzeniem, lub w celu udostępnienia przebiegu zajęć uczniom, </w:t>
      </w:r>
      <w:proofErr w:type="spellStart"/>
      <w:r w:rsidRPr="00F07CB9">
        <w:t>którzy</w:t>
      </w:r>
      <w:proofErr w:type="spellEnd"/>
      <w:r w:rsidRPr="00F07CB9">
        <w:t xml:space="preserve"> nie mogli wziąć udziału w zajęciach w czasie rzeczywistym.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>Niedozwolone jest udostępnianie otrzymanego linku do zajęć, o których mowa w ust. 1, osobom spoza danego oddziału lub danej klasy.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86"/>
      </w:pPr>
      <w:r w:rsidRPr="00F07CB9">
        <w:t xml:space="preserve">W sytuacji uzasadnionego podejrzenia, że link do zajęć, o których mowa w ust. 1, został udostępniony osobie postronnej, nauczyciel </w:t>
      </w:r>
      <w:proofErr w:type="spellStart"/>
      <w:r w:rsidRPr="00F07CB9">
        <w:t>może</w:t>
      </w:r>
      <w:proofErr w:type="spellEnd"/>
      <w:r w:rsidRPr="00F07CB9">
        <w:t xml:space="preserve"> zerwać połączenie.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57"/>
      </w:pPr>
      <w:r w:rsidRPr="00F07CB9">
        <w:t xml:space="preserve">Podczas dołączania do zajęć, o których mowa w ust. 1, </w:t>
      </w:r>
      <w:proofErr w:type="spellStart"/>
      <w:r w:rsidRPr="00F07CB9">
        <w:t>uczen</w:t>
      </w:r>
      <w:proofErr w:type="spellEnd"/>
      <w:r w:rsidRPr="00F07CB9">
        <w:t xml:space="preserve">́ powinien być widoczny i słyszalny (włączona kamera i mikrofon w urządzeniu) w celu prawidłowej identyfikacji </w:t>
      </w:r>
      <w:proofErr w:type="spellStart"/>
      <w:r w:rsidRPr="00F07CB9">
        <w:t>użytkownika</w:t>
      </w:r>
      <w:proofErr w:type="spellEnd"/>
      <w:r w:rsidRPr="00F07CB9">
        <w:t xml:space="preserve">. </w:t>
      </w:r>
      <w:proofErr w:type="spellStart"/>
      <w:r w:rsidRPr="00F07CB9">
        <w:t>Jeżeli</w:t>
      </w:r>
      <w:proofErr w:type="spellEnd"/>
      <w:r w:rsidRPr="00F07CB9">
        <w:t xml:space="preserve"> urządzenie, z </w:t>
      </w:r>
      <w:proofErr w:type="spellStart"/>
      <w:r w:rsidRPr="00F07CB9">
        <w:t>którego</w:t>
      </w:r>
      <w:proofErr w:type="spellEnd"/>
      <w:r w:rsidRPr="00F07CB9">
        <w:t xml:space="preserve"> korzysta </w:t>
      </w:r>
      <w:proofErr w:type="spellStart"/>
      <w:r w:rsidRPr="00F07CB9">
        <w:t>uczen</w:t>
      </w:r>
      <w:proofErr w:type="spellEnd"/>
      <w:r w:rsidRPr="00F07CB9">
        <w:t xml:space="preserve">́, nie jest </w:t>
      </w:r>
      <w:proofErr w:type="spellStart"/>
      <w:r w:rsidRPr="00F07CB9">
        <w:t>wyposażone</w:t>
      </w:r>
      <w:proofErr w:type="spellEnd"/>
      <w:r w:rsidRPr="00F07CB9">
        <w:t xml:space="preserve"> w kamerę, rodzic powinien poinformować o tym fakcie nauczyciela prowadzącego zajęcia.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57"/>
      </w:pPr>
      <w:r w:rsidRPr="00F07CB9">
        <w:lastRenderedPageBreak/>
        <w:t xml:space="preserve">Uczeń powinien jeszcze przed zajęciami, o których mowa w ust. 1, zadbać o to, by w miarę </w:t>
      </w:r>
      <w:proofErr w:type="spellStart"/>
      <w:r w:rsidRPr="00F07CB9">
        <w:t>możliwości</w:t>
      </w:r>
      <w:proofErr w:type="spellEnd"/>
      <w:r w:rsidRPr="00F07CB9">
        <w:t xml:space="preserve"> </w:t>
      </w:r>
      <w:proofErr w:type="spellStart"/>
      <w:r w:rsidRPr="00F07CB9">
        <w:t>znaleźć</w:t>
      </w:r>
      <w:proofErr w:type="spellEnd"/>
      <w:r w:rsidRPr="00F07CB9">
        <w:t xml:space="preserve"> miejsce, w </w:t>
      </w:r>
      <w:proofErr w:type="spellStart"/>
      <w:r w:rsidRPr="00F07CB9">
        <w:t>którym</w:t>
      </w:r>
      <w:proofErr w:type="spellEnd"/>
      <w:r w:rsidRPr="00F07CB9">
        <w:t xml:space="preserve"> będzie miał odpowiednie warunki do nauki (cisza, brak rozpraszających </w:t>
      </w:r>
      <w:proofErr w:type="spellStart"/>
      <w:r w:rsidRPr="00F07CB9">
        <w:t>bodźców</w:t>
      </w:r>
      <w:proofErr w:type="spellEnd"/>
      <w:r w:rsidRPr="00F07CB9">
        <w:t>).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57"/>
      </w:pPr>
      <w:r w:rsidRPr="00F07CB9">
        <w:t xml:space="preserve">Domownicy powinni wiedzieć, kiedy </w:t>
      </w:r>
      <w:proofErr w:type="spellStart"/>
      <w:r w:rsidRPr="00F07CB9">
        <w:t>uczen</w:t>
      </w:r>
      <w:proofErr w:type="spellEnd"/>
      <w:r w:rsidRPr="00F07CB9">
        <w:t>́ bierze udział w zajęciach, o których mowa w ust. 1, i nie powinni przeszkadzać podczas ich trwania.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57"/>
      </w:pPr>
      <w:proofErr w:type="spellStart"/>
      <w:r w:rsidRPr="00F07CB9">
        <w:t>Jeżeli</w:t>
      </w:r>
      <w:proofErr w:type="spellEnd"/>
      <w:r w:rsidRPr="00F07CB9">
        <w:t xml:space="preserve"> </w:t>
      </w:r>
      <w:proofErr w:type="spellStart"/>
      <w:r w:rsidRPr="00F07CB9">
        <w:t>uczen</w:t>
      </w:r>
      <w:proofErr w:type="spellEnd"/>
      <w:r w:rsidRPr="00F07CB9">
        <w:t xml:space="preserve">́ posiada słuchawki (np. do telefonu), </w:t>
      </w:r>
      <w:proofErr w:type="spellStart"/>
      <w:r w:rsidRPr="00F07CB9">
        <w:t>może</w:t>
      </w:r>
      <w:proofErr w:type="spellEnd"/>
      <w:r w:rsidRPr="00F07CB9">
        <w:t xml:space="preserve"> podłączyć je do urządzenia, z </w:t>
      </w:r>
      <w:proofErr w:type="spellStart"/>
      <w:r w:rsidRPr="00F07CB9">
        <w:t>którego</w:t>
      </w:r>
      <w:proofErr w:type="spellEnd"/>
      <w:r w:rsidRPr="00F07CB9">
        <w:t xml:space="preserve"> będzie korzystać podczas zajęć, o których mowa w ust. 1. Uczeń powinien wyciszyć telefon lub wyłączyć przychodzące powiadomienia.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57"/>
      </w:pPr>
      <w:r w:rsidRPr="00F07CB9">
        <w:t xml:space="preserve">Materiały potrzebne do zajęć, o których mowa w ust. 1, tj. podręczniki, zeszyty, zeszyty </w:t>
      </w:r>
      <w:proofErr w:type="spellStart"/>
      <w:r w:rsidRPr="00F07CB9">
        <w:t>ćwiczen</w:t>
      </w:r>
      <w:proofErr w:type="spellEnd"/>
      <w:r w:rsidRPr="00F07CB9">
        <w:t xml:space="preserve">́, przybory do pisania, przygotowane prace, materiały wskazane przez nauczyciela, </w:t>
      </w:r>
      <w:proofErr w:type="spellStart"/>
      <w:r w:rsidRPr="00F07CB9">
        <w:t>uczen</w:t>
      </w:r>
      <w:proofErr w:type="spellEnd"/>
      <w:r w:rsidRPr="00F07CB9">
        <w:t>́ przygotowuje przed zajęciami.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57"/>
      </w:pPr>
      <w:r w:rsidRPr="00F07CB9">
        <w:t>Uczeń łączy się punktualnie na zajęcia, o których mowa w ust. 1.</w:t>
      </w:r>
    </w:p>
    <w:p w:rsidR="007F5291" w:rsidRPr="00F07CB9" w:rsidRDefault="00F07CB9" w:rsidP="001D0844">
      <w:pPr>
        <w:numPr>
          <w:ilvl w:val="0"/>
          <w:numId w:val="28"/>
        </w:numPr>
        <w:spacing w:line="360" w:lineRule="auto"/>
        <w:ind w:left="757"/>
      </w:pPr>
      <w:r w:rsidRPr="00F07CB9">
        <w:t xml:space="preserve">Podczas zajęć, o których mowa w ust. 1, </w:t>
      </w:r>
      <w:proofErr w:type="spellStart"/>
      <w:r w:rsidRPr="00F07CB9">
        <w:t>uczen</w:t>
      </w:r>
      <w:proofErr w:type="spellEnd"/>
      <w:r w:rsidRPr="00F07CB9">
        <w:t>́: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 xml:space="preserve">słucha wypowiedzi, </w:t>
      </w:r>
      <w:proofErr w:type="spellStart"/>
      <w:r w:rsidRPr="00F07CB9">
        <w:t>wskazówek</w:t>
      </w:r>
      <w:proofErr w:type="spellEnd"/>
      <w:r w:rsidRPr="00F07CB9">
        <w:t xml:space="preserve"> i instrukcji nauczyciela,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>wykonuje polecenia nauczyciela,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 xml:space="preserve">zajmuje się wyłącznie </w:t>
      </w:r>
      <w:proofErr w:type="spellStart"/>
      <w:r w:rsidRPr="00F07CB9">
        <w:t>czynnościami</w:t>
      </w:r>
      <w:proofErr w:type="spellEnd"/>
      <w:r w:rsidRPr="00F07CB9">
        <w:t xml:space="preserve"> związanymi z przebiegiem zajęć,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 xml:space="preserve">wyłącza komunikatory, aplikacje i strony internetowe, </w:t>
      </w:r>
      <w:proofErr w:type="spellStart"/>
      <w:r w:rsidRPr="00F07CB9">
        <w:t>które</w:t>
      </w:r>
      <w:proofErr w:type="spellEnd"/>
      <w:r w:rsidRPr="00F07CB9">
        <w:t xml:space="preserve"> nie są związane z przebiegiem zajęć,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 xml:space="preserve">korzysta z dostępnej podczas zajęć funkcji przesyłania </w:t>
      </w:r>
      <w:proofErr w:type="spellStart"/>
      <w:r w:rsidRPr="00F07CB9">
        <w:t>wiadomości</w:t>
      </w:r>
      <w:proofErr w:type="spellEnd"/>
      <w:r w:rsidRPr="00F07CB9">
        <w:t xml:space="preserve"> tekstowych (tzw. czat) tylko w celu komunikacji z nauczycielem lub grupą w sprawach związanych wyłącznie z przebiegiem zajęć; </w:t>
      </w:r>
      <w:proofErr w:type="spellStart"/>
      <w:r w:rsidRPr="00F07CB9">
        <w:t>uczen</w:t>
      </w:r>
      <w:proofErr w:type="spellEnd"/>
      <w:r w:rsidRPr="00F07CB9">
        <w:t xml:space="preserve">́, </w:t>
      </w:r>
      <w:proofErr w:type="spellStart"/>
      <w:r w:rsidRPr="00F07CB9">
        <w:t>który</w:t>
      </w:r>
      <w:proofErr w:type="spellEnd"/>
      <w:r w:rsidRPr="00F07CB9">
        <w:t xml:space="preserve"> przesyła materiały niezwiązane z zajęciami, zostanie ukarany zgodnie z postanowieniami statutu szkoły, a o zajściu zostaną poinformowani rodzice (opiekunowie prawni),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 xml:space="preserve">słucha wypowiedzi innych </w:t>
      </w:r>
      <w:proofErr w:type="spellStart"/>
      <w:r w:rsidRPr="00F07CB9">
        <w:t>uczestników</w:t>
      </w:r>
      <w:proofErr w:type="spellEnd"/>
      <w:r w:rsidRPr="00F07CB9">
        <w:t xml:space="preserve"> zajęć,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>zgłasza chęć wypowiedzi i czeka na udzielenie głosu przez nauczyciela,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>pozostaje na swoim miejscu i zachowuje ciszę,</w:t>
      </w:r>
    </w:p>
    <w:p w:rsidR="007F5291" w:rsidRPr="00F07CB9" w:rsidRDefault="00F07CB9" w:rsidP="00F07CB9">
      <w:pPr>
        <w:spacing w:line="360" w:lineRule="auto"/>
        <w:ind w:left="786"/>
      </w:pPr>
      <w:r>
        <w:t xml:space="preserve">- </w:t>
      </w:r>
      <w:r w:rsidRPr="00F07CB9">
        <w:t>odnosi się do innych z szacunkiem,</w:t>
      </w:r>
    </w:p>
    <w:p w:rsidR="007F5291" w:rsidRPr="00F07CB9" w:rsidRDefault="00F07CB9" w:rsidP="00F07CB9">
      <w:pPr>
        <w:spacing w:line="360" w:lineRule="auto"/>
        <w:ind w:left="700"/>
      </w:pPr>
      <w:r>
        <w:t xml:space="preserve">- </w:t>
      </w:r>
      <w:proofErr w:type="spellStart"/>
      <w:r w:rsidRPr="00F07CB9">
        <w:t>używa</w:t>
      </w:r>
      <w:proofErr w:type="spellEnd"/>
      <w:r w:rsidRPr="00F07CB9">
        <w:t xml:space="preserve"> kulturalnego języka, przestrzega norm kulturalnej komunikacji,</w:t>
      </w:r>
    </w:p>
    <w:p w:rsidR="007F5291" w:rsidRPr="00F07CB9" w:rsidRDefault="00F07CB9" w:rsidP="00F07CB9">
      <w:pPr>
        <w:spacing w:line="360" w:lineRule="auto"/>
        <w:ind w:left="700"/>
      </w:pPr>
      <w:r>
        <w:t xml:space="preserve">- </w:t>
      </w:r>
      <w:r w:rsidRPr="00F07CB9">
        <w:t>może opuścić zajęcia tylko za zgodą nauczyciela.</w:t>
      </w:r>
    </w:p>
    <w:p w:rsidR="00F07CB9" w:rsidRDefault="00F07CB9" w:rsidP="00F07CB9">
      <w:pPr>
        <w:spacing w:line="360" w:lineRule="auto"/>
      </w:pPr>
      <w:r>
        <w:t>17.</w:t>
      </w:r>
      <w:r w:rsidRPr="00F07CB9">
        <w:t xml:space="preserve">W razie wystąpienia </w:t>
      </w:r>
      <w:proofErr w:type="spellStart"/>
      <w:r w:rsidRPr="00F07CB9">
        <w:t>problemów</w:t>
      </w:r>
      <w:proofErr w:type="spellEnd"/>
      <w:r w:rsidRPr="00F07CB9">
        <w:t xml:space="preserve"> technicznych z dołączeniem do zajęć, o których mowa w ust. 1, oraz </w:t>
      </w:r>
      <w:proofErr w:type="spellStart"/>
      <w:r w:rsidRPr="00F07CB9">
        <w:t>trudności</w:t>
      </w:r>
      <w:proofErr w:type="spellEnd"/>
      <w:r w:rsidRPr="00F07CB9">
        <w:t xml:space="preserve"> ze zrozumieniem omawianego materiału </w:t>
      </w:r>
      <w:proofErr w:type="spellStart"/>
      <w:r w:rsidRPr="00F07CB9">
        <w:t>uczen</w:t>
      </w:r>
      <w:proofErr w:type="spellEnd"/>
      <w:r w:rsidRPr="00F07CB9">
        <w:t xml:space="preserve">́ powinien skontaktować się </w:t>
      </w:r>
      <w:proofErr w:type="spellStart"/>
      <w:r w:rsidRPr="00F07CB9">
        <w:t>bezpośrednio</w:t>
      </w:r>
      <w:proofErr w:type="spellEnd"/>
      <w:r w:rsidRPr="00F07CB9">
        <w:t xml:space="preserve"> z nauczycielem w uprzednio us</w:t>
      </w:r>
      <w:r>
        <w:t>talony przez nauczyciela sposób</w:t>
      </w:r>
    </w:p>
    <w:p w:rsidR="007F5291" w:rsidRPr="00F07CB9" w:rsidRDefault="00F07CB9" w:rsidP="00F07CB9">
      <w:pPr>
        <w:spacing w:line="360" w:lineRule="auto"/>
      </w:pPr>
      <w:r>
        <w:lastRenderedPageBreak/>
        <w:t>18.</w:t>
      </w:r>
      <w:r w:rsidRPr="00F07CB9">
        <w:t xml:space="preserve">Nauczyciel, jako organizator i moderator zajęć, o których mowa w ust. 1, dba o to, aby przesyłane materiały pochodziły ze sprawdzonych i bezpiecznych </w:t>
      </w:r>
      <w:proofErr w:type="spellStart"/>
      <w:r w:rsidRPr="00F07CB9">
        <w:t>źródeł</w:t>
      </w:r>
      <w:proofErr w:type="spellEnd"/>
      <w:r w:rsidRPr="00F07CB9">
        <w:t>.</w:t>
      </w:r>
    </w:p>
    <w:p w:rsidR="007F5291" w:rsidRPr="00F07CB9" w:rsidRDefault="00F97BD8" w:rsidP="00F97BD8">
      <w:pPr>
        <w:spacing w:line="360" w:lineRule="auto"/>
      </w:pPr>
      <w:r>
        <w:t>19.</w:t>
      </w:r>
      <w:r w:rsidR="00F07CB9" w:rsidRPr="00F07CB9">
        <w:t xml:space="preserve">Podczas zajęć, o których mowa w ust. 1, nauczyciel czuwa nad zachowaniem zasad </w:t>
      </w:r>
      <w:proofErr w:type="spellStart"/>
      <w:r w:rsidR="00F07CB9" w:rsidRPr="00F07CB9">
        <w:t>bezpieczeństwa</w:t>
      </w:r>
      <w:proofErr w:type="spellEnd"/>
      <w:r w:rsidR="00F07CB9" w:rsidRPr="00F07CB9">
        <w:t xml:space="preserve">, a w sytuacji </w:t>
      </w:r>
      <w:proofErr w:type="spellStart"/>
      <w:r w:rsidR="00F07CB9" w:rsidRPr="00F07CB9">
        <w:t>zakłócenia</w:t>
      </w:r>
      <w:proofErr w:type="spellEnd"/>
      <w:r w:rsidR="00F07CB9" w:rsidRPr="00F07CB9">
        <w:t xml:space="preserve"> zajęć zgłasza incydent dyrektorowi szkoły.</w:t>
      </w:r>
    </w:p>
    <w:p w:rsidR="007F5291" w:rsidRPr="00F07CB9" w:rsidRDefault="00F97BD8" w:rsidP="00F97BD8">
      <w:pPr>
        <w:spacing w:line="360" w:lineRule="auto"/>
      </w:pPr>
      <w:r>
        <w:t>20.</w:t>
      </w:r>
      <w:r w:rsidR="00F07CB9" w:rsidRPr="00F07CB9">
        <w:t>Nauczyciel zobowiązany jest do regularnego informowania uczniów o bezpiecznym poruszaniu się w sieci oraz zasadach netykiety.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37d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Uzasadnianie oceny i wgląd do prac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Uczeń w trakcie nauki otrzymuje oceny:</w:t>
      </w:r>
    </w:p>
    <w:p w:rsidR="007F5291" w:rsidRPr="00F07CB9" w:rsidRDefault="00F07CB9" w:rsidP="001D0844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bieżące;</w:t>
      </w:r>
    </w:p>
    <w:p w:rsidR="007F5291" w:rsidRPr="00F07CB9" w:rsidRDefault="00F07CB9" w:rsidP="001D0844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klasyfikacyjne:</w:t>
      </w:r>
    </w:p>
    <w:p w:rsidR="007F5291" w:rsidRPr="00F07CB9" w:rsidRDefault="00F07CB9" w:rsidP="001D0844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śródroczne i roczne,</w:t>
      </w:r>
    </w:p>
    <w:p w:rsidR="007F5291" w:rsidRPr="00F07CB9" w:rsidRDefault="00F07CB9" w:rsidP="001D0844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  <w:highlight w:val="white"/>
        </w:rPr>
        <w:t>końcowe.</w:t>
      </w:r>
    </w:p>
    <w:p w:rsidR="007F5291" w:rsidRPr="00F07CB9" w:rsidRDefault="00F07CB9" w:rsidP="001D084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  <w:jc w:val="both"/>
      </w:pPr>
      <w:r w:rsidRPr="00F07CB9">
        <w:rPr>
          <w:color w:val="000000"/>
        </w:rPr>
        <w:t xml:space="preserve">Oceny są jawne dla ucznia i jego rodziców. Nauczyciel uzasadnia ustaloną ocenę. </w:t>
      </w:r>
    </w:p>
    <w:p w:rsidR="007F5291" w:rsidRPr="00F07CB9" w:rsidRDefault="00F07CB9" w:rsidP="001D084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  <w:jc w:val="both"/>
      </w:pPr>
      <w:r w:rsidRPr="00F07CB9">
        <w:rPr>
          <w:color w:val="000000"/>
        </w:rPr>
        <w:t>Sprawdzone i ocenione pisemne prace oraz kartkówki dotyczące zagadnień omawianych podczas trzech ostatnich zajęć są oddawane uczniom do domu.</w:t>
      </w:r>
    </w:p>
    <w:p w:rsidR="007F5291" w:rsidRPr="00F07CB9" w:rsidRDefault="00F07CB9" w:rsidP="001D0844">
      <w:pPr>
        <w:numPr>
          <w:ilvl w:val="0"/>
          <w:numId w:val="58"/>
        </w:numPr>
        <w:spacing w:line="360" w:lineRule="auto"/>
        <w:ind w:left="357" w:hanging="357"/>
        <w:jc w:val="both"/>
      </w:pPr>
      <w:r w:rsidRPr="00F07CB9">
        <w:t>Sprawdzone i ocenione pisemne prace oraz sprawdzone i ocenione kartkówki dotyczące zagadnień omawianych podczas trzech ostatnich zajęć są oddawane uczniom do domu.</w:t>
      </w:r>
    </w:p>
    <w:p w:rsidR="007F5291" w:rsidRPr="00F07CB9" w:rsidRDefault="00F07CB9" w:rsidP="001D0844">
      <w:pPr>
        <w:numPr>
          <w:ilvl w:val="0"/>
          <w:numId w:val="58"/>
        </w:numPr>
        <w:spacing w:line="360" w:lineRule="auto"/>
        <w:ind w:left="357" w:hanging="357"/>
        <w:jc w:val="both"/>
      </w:pPr>
      <w:r w:rsidRPr="00F07CB9">
        <w:t>Sprawdzone i ocenione pisemne prace ucznia takie jak testy i sprawdziany dotyczące działów programowych nauczyciel udostępnia uczniom do kolejnej najbliższej lekcji do domu. W razie nie przyniesienia pracy z powrotem do szkoły odpowiedzialność za sprawdzian bierze rodzic ucznia. Prace przechowywane są w szkole przez nauczyciela przedmiotu przez cały rok szkolny. Uczeń może je odebrać w ostatnim tygodniu roku szkolnego. Po tym terminie są niszczone przez nauczyciela przedmiotu.</w:t>
      </w:r>
    </w:p>
    <w:p w:rsidR="007F5291" w:rsidRPr="00F07CB9" w:rsidRDefault="00F07CB9" w:rsidP="001D0844">
      <w:pPr>
        <w:numPr>
          <w:ilvl w:val="0"/>
          <w:numId w:val="58"/>
        </w:numPr>
        <w:spacing w:line="360" w:lineRule="auto"/>
        <w:ind w:left="357" w:hanging="357"/>
        <w:jc w:val="both"/>
      </w:pPr>
      <w:r w:rsidRPr="00F07CB9">
        <w:t>Nauczyciel na zajęciach lekcyjnych udostępnia uczniowi sprawdzone i ocenione prace pisemne.</w:t>
      </w:r>
    </w:p>
    <w:p w:rsidR="007F5291" w:rsidRPr="00F07CB9" w:rsidRDefault="00F07CB9" w:rsidP="001D0844">
      <w:pPr>
        <w:numPr>
          <w:ilvl w:val="0"/>
          <w:numId w:val="58"/>
        </w:numPr>
        <w:spacing w:line="360" w:lineRule="auto"/>
        <w:ind w:left="357" w:hanging="357"/>
        <w:jc w:val="both"/>
      </w:pPr>
      <w:r w:rsidRPr="00F07CB9">
        <w:t>Na prośbę ucznia bądź jego rodziców w ciągu całego roku szkolnego nauczyciel udostępnia pracę ucznia w terminie i miejscu wspólnie ustalonym. Sprawdzone i ocenione prace ucznia są udostępniane do wglądu zawsze w czasie wywiadówek, indywidualnych spotkań z rodzicami ucznia lub „drzwi otwartych” dla rodziców.</w:t>
      </w:r>
    </w:p>
    <w:p w:rsidR="007F5291" w:rsidRPr="00F07CB9" w:rsidRDefault="00F07CB9" w:rsidP="001D0844">
      <w:pPr>
        <w:numPr>
          <w:ilvl w:val="0"/>
          <w:numId w:val="58"/>
        </w:numPr>
        <w:spacing w:line="360" w:lineRule="auto"/>
        <w:ind w:left="357" w:hanging="357"/>
        <w:jc w:val="both"/>
        <w:rPr>
          <w:highlight w:val="white"/>
        </w:rPr>
      </w:pPr>
      <w:r w:rsidRPr="00F07CB9">
        <w:lastRenderedPageBreak/>
        <w:t>Udostępnianie odbywa się w obecności nauczyciela przedmiotu. Uczeń bądź rodzic ma prawo do uzyskania uzasadnienia oceny zgodnie  z punktami 3- 7, dotyczących uzasadnienia oceny bieżącej oraz do dodatkowych wyjaśnień związanych ze strukturą sprawdzianu, sposobem oceniania pracy, a także otrzymania wskazówek związanych z poprawa pracy. Uczeń lub rodzic może sporządzać kopie, notatki, odpisy.</w:t>
      </w:r>
    </w:p>
    <w:p w:rsidR="007F5291" w:rsidRPr="00F07CB9" w:rsidRDefault="00F07CB9" w:rsidP="001D084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Uzasadniając ocenę nauczyciel ma obowiązek:</w:t>
      </w:r>
    </w:p>
    <w:p w:rsidR="007F5291" w:rsidRPr="00F07CB9" w:rsidRDefault="00F07CB9" w:rsidP="001D0844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odwoływać się do wymagań edukacyjnych niezbędnych do otrzymania przez ucznia poszczególnych rocznych i śródrocznych ocen klasyfikacyjnych, w przypadku oceny zachowania – do kryteriów ocen zachowania;</w:t>
      </w:r>
    </w:p>
    <w:p w:rsidR="007F5291" w:rsidRPr="00F07CB9" w:rsidRDefault="00F07CB9" w:rsidP="001D0844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przekazywać uczniowi informację o tym, co zrobił dobrze, co wymaga poprawienia lub dodatkowej pracy ze strony ucznia;</w:t>
      </w:r>
    </w:p>
    <w:p w:rsidR="007F5291" w:rsidRPr="00F07CB9" w:rsidRDefault="00F07CB9" w:rsidP="001D0844">
      <w:pPr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wskazać uczniowi jak powinien się dalej uczyć.</w:t>
      </w:r>
    </w:p>
    <w:p w:rsidR="007F5291" w:rsidRPr="00F07CB9" w:rsidRDefault="00F07CB9" w:rsidP="001D0844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  <w:jc w:val="both"/>
      </w:pPr>
      <w:r w:rsidRPr="00F07CB9">
        <w:rPr>
          <w:color w:val="000000"/>
          <w:highlight w:val="white"/>
        </w:rPr>
        <w:t>Na wniosek ucznia lub jego rodziców nauczyciel udostępnia do wglądu dokumentację dotyczącą egzaminu klasyfikacyjnego, poprawkowego lub inną dokumentację dotyczącą oceniania ucznia.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37e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Klasyfikacja śródroczna i roczna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 xml:space="preserve">Rok szkolny dzieli się na dwa półrocza (I </w:t>
      </w:r>
      <w:proofErr w:type="spellStart"/>
      <w:r w:rsidRPr="00F07CB9">
        <w:rPr>
          <w:color w:val="000000"/>
          <w:highlight w:val="white"/>
        </w:rPr>
        <w:t>i</w:t>
      </w:r>
      <w:proofErr w:type="spellEnd"/>
      <w:r w:rsidRPr="00F07CB9">
        <w:rPr>
          <w:color w:val="000000"/>
          <w:highlight w:val="white"/>
        </w:rPr>
        <w:t xml:space="preserve"> II półrocze)</w:t>
      </w:r>
      <w:r w:rsidRPr="00F07CB9">
        <w:rPr>
          <w:color w:val="000000"/>
        </w:rPr>
        <w:t>: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Pierwsze półrocze trwa od 1 września do ostatniego piątku stycznia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Drugie półrocze trwa od poniedziałku następującym po ostatnim piątku stycznia do zakończenia zajęć dydaktycznych w danym roku szkolnym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Uczeń podlega klasyfikacji: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śródrocznej i rocznej;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końcowej.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Klasyfikację śródroczną przeprowadza się raz w ciągu roku szkolnego w ostatni piątek stycznia. 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lastRenderedPageBreak/>
        <w:t>Klasyfikacja roczna polega na podsumowaniu osiągnięć edukacyjnych ucznia z zajęć edukacyjnych i zachowania ucznia w danym roku szkolnym oraz ustaleniu rocznych ocen klasyfikacyjnych z tych zajęć i rocznej oceny klasyfikacyjnej zachowania, z tym, że w oddziałach klas I- III w przypadku: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obowiązkowych zajęć edukacyjnych ustala się jedną roczną ocenę</w:t>
      </w:r>
      <w:r w:rsidRPr="00F07CB9">
        <w:rPr>
          <w:color w:val="000000"/>
        </w:rPr>
        <w:t xml:space="preserve"> </w:t>
      </w:r>
      <w:r w:rsidRPr="00F07CB9">
        <w:rPr>
          <w:color w:val="000000"/>
          <w:highlight w:val="white"/>
        </w:rPr>
        <w:t xml:space="preserve">klasyfikacyjną </w:t>
      </w:r>
      <w:r w:rsidRPr="00F07CB9">
        <w:rPr>
          <w:color w:val="000000"/>
          <w:highlight w:val="white"/>
        </w:rPr>
        <w:br/>
        <w:t>z tych zajęć;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dodatkowych zajęć edukacyjnych ustala się jedną roczną ocenę klasyfikacyjną z tych zajęć.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 klasyfikację końcową składają się: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roczne oceny klasyfikacyjne z zajęć edukacyjnych ustalone w oddziale klasy programowo najwyższej;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roczne oceny klasyfikacyjne z zajęć edukacyjnych, których realizacja zakończyła się odpowiednio w klasach programowo niższych;</w:t>
      </w:r>
    </w:p>
    <w:p w:rsidR="007F5291" w:rsidRPr="00F07CB9" w:rsidRDefault="00F07CB9" w:rsidP="001D0844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roczna ocena klasyfikacyjna zachowania ustalona w klasie programowo najwyższej.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Klasyfikacji końcowej dokonuje się w oddziale klasy programowo najwyższej w szkole danego typu.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edukacyjno- terapeutycznym.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Oceny klasyfikacyjne z zajęć edukacyjnych nie mają wpływu na ocenę klasyfikacyjną zachowania.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Ocena klasyfikacyjna zachowania nie ma wpływu na oceny klasyfikacyjne z zajęć edukacyjnych oraz promocję do klasy programowo wyższej lub ukończenie szkoły.</w:t>
      </w:r>
    </w:p>
    <w:p w:rsidR="007F5291" w:rsidRPr="00F07CB9" w:rsidRDefault="00F07CB9" w:rsidP="001D0844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W oddziałach klas I- III:</w:t>
      </w:r>
    </w:p>
    <w:p w:rsidR="007F5291" w:rsidRPr="00F07CB9" w:rsidRDefault="00F07CB9" w:rsidP="001D0844">
      <w:pPr>
        <w:widowControl w:val="0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oceny bieżące z obowiązkowych i dodatkowych </w:t>
      </w:r>
      <w:hyperlink r:id="rId16" w:anchor="_blank">
        <w:r w:rsidRPr="00F07CB9">
          <w:rPr>
            <w:color w:val="000000"/>
          </w:rPr>
          <w:t>zajęć edukacyjnych</w:t>
        </w:r>
      </w:hyperlink>
      <w:r w:rsidRPr="00F07CB9">
        <w:rPr>
          <w:color w:val="000000"/>
        </w:rPr>
        <w:t> oraz zajęć dla mniejszości narodowej, są ustalane w sposób określony w statucie.</w:t>
      </w:r>
    </w:p>
    <w:p w:rsidR="007F5291" w:rsidRPr="00F07CB9" w:rsidRDefault="00F07CB9" w:rsidP="001D0844">
      <w:pPr>
        <w:widowControl w:val="0"/>
        <w:numPr>
          <w:ilvl w:val="1"/>
          <w:numId w:val="56"/>
        </w:numP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t>śródroczne i roczne oceny klasyfikacyjne z obowiązkowych i dodatkowych </w:t>
      </w:r>
      <w:hyperlink r:id="rId17" w:anchor="_blank">
        <w:r w:rsidRPr="00F07CB9">
          <w:rPr>
            <w:color w:val="000000"/>
          </w:rPr>
          <w:t>zajęć edukacyjnych</w:t>
        </w:r>
      </w:hyperlink>
      <w:r w:rsidRPr="00F07CB9">
        <w:t xml:space="preserve"> oraz zajęć dla mniejszości </w:t>
      </w:r>
      <w:r w:rsidRPr="00F07CB9">
        <w:lastRenderedPageBreak/>
        <w:t>narodowej, a także śródroczna i roczna ocena klasyfikacyjna zachowania są ocenami opisowymi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Począwszy od klasy IV szkoły podstawowej:</w:t>
      </w:r>
    </w:p>
    <w:p w:rsidR="007F5291" w:rsidRPr="00F07CB9" w:rsidRDefault="00F07CB9" w:rsidP="001D0844">
      <w:pPr>
        <w:numPr>
          <w:ilvl w:val="1"/>
          <w:numId w:val="56"/>
        </w:numP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t>oceny bieżące i śródroczne oceny klasyfikacyjne z obowiązkowych i dodatkowych </w:t>
      </w:r>
      <w:hyperlink r:id="rId18" w:anchor="_blank">
        <w:r w:rsidRPr="00F07CB9">
          <w:rPr>
            <w:color w:val="000000"/>
          </w:rPr>
          <w:t>zajęć edukacyjnych</w:t>
        </w:r>
      </w:hyperlink>
      <w:r w:rsidRPr="00F07CB9">
        <w:t> oraz zajęć dla mniejszości narodowej, a także śródroczna ocena klasyfikacyjna zachowania są ustalane w sposób określony w statucie </w:t>
      </w:r>
      <w:hyperlink r:id="rId19" w:anchor="_blank">
        <w:r w:rsidRPr="00F07CB9">
          <w:rPr>
            <w:color w:val="000000"/>
          </w:rPr>
          <w:t>szkoły</w:t>
        </w:r>
      </w:hyperlink>
      <w:r w:rsidRPr="00F07CB9">
        <w:t>;</w:t>
      </w:r>
    </w:p>
    <w:p w:rsidR="007F5291" w:rsidRPr="00F07CB9" w:rsidRDefault="00F07CB9" w:rsidP="001D0844">
      <w:pPr>
        <w:numPr>
          <w:ilvl w:val="1"/>
          <w:numId w:val="56"/>
        </w:numP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t xml:space="preserve"> Roczne oceny klasyfikacyjne z </w:t>
      </w:r>
      <w:hyperlink r:id="rId20" w:anchor="_blank">
        <w:r w:rsidRPr="00F07CB9">
          <w:rPr>
            <w:color w:val="000000"/>
          </w:rPr>
          <w:t>zajęć edukacyjnych</w:t>
        </w:r>
      </w:hyperlink>
      <w:r w:rsidRPr="00F07CB9">
        <w:t> oraz roczna ocena klasyfikacyjna zachowania są ustalane według skali:</w:t>
      </w:r>
    </w:p>
    <w:p w:rsidR="007F5291" w:rsidRPr="00F07CB9" w:rsidRDefault="00F07CB9" w:rsidP="001D0844">
      <w:pPr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stopień celujący</w:t>
      </w:r>
      <w:r w:rsidRPr="00F07CB9">
        <w:rPr>
          <w:color w:val="000000"/>
        </w:rPr>
        <w:tab/>
        <w:t>- 6,</w:t>
      </w:r>
    </w:p>
    <w:p w:rsidR="007F5291" w:rsidRPr="00F07CB9" w:rsidRDefault="00F07CB9" w:rsidP="001D0844">
      <w:pPr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stopień bardzo dobry</w:t>
      </w:r>
      <w:r w:rsidRPr="00F07CB9">
        <w:rPr>
          <w:color w:val="000000"/>
        </w:rPr>
        <w:tab/>
        <w:t>- 5,</w:t>
      </w:r>
    </w:p>
    <w:p w:rsidR="007F5291" w:rsidRPr="00F07CB9" w:rsidRDefault="00F07CB9" w:rsidP="001D0844">
      <w:pPr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stopień dobry</w:t>
      </w:r>
      <w:r w:rsidRPr="00F07CB9">
        <w:rPr>
          <w:color w:val="000000"/>
        </w:rPr>
        <w:tab/>
      </w:r>
      <w:r w:rsidRPr="00F07CB9">
        <w:rPr>
          <w:color w:val="000000"/>
        </w:rPr>
        <w:tab/>
        <w:t>- 4,</w:t>
      </w:r>
    </w:p>
    <w:p w:rsidR="007F5291" w:rsidRPr="00F07CB9" w:rsidRDefault="00F07CB9" w:rsidP="001D0844">
      <w:pPr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 xml:space="preserve"> stopień dostateczny</w:t>
      </w:r>
      <w:r w:rsidRPr="00F07CB9">
        <w:rPr>
          <w:color w:val="000000"/>
        </w:rPr>
        <w:tab/>
        <w:t>- 3,</w:t>
      </w:r>
    </w:p>
    <w:p w:rsidR="007F5291" w:rsidRPr="00F07CB9" w:rsidRDefault="00F07CB9" w:rsidP="001D0844">
      <w:pPr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stopień dopuszczający - 2,</w:t>
      </w:r>
    </w:p>
    <w:p w:rsidR="007F5291" w:rsidRPr="00F07CB9" w:rsidRDefault="00F07CB9" w:rsidP="001D0844">
      <w:pPr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stopień niedostateczny - 1.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Stopnie, o których mowa w ust. 14 pkt 2 lit. a - e są ocenami pozytywnymi natomiast negatywną oceną klasyfikacyjną jest ocena ustalona w stopniu. o którym mowa w ust. 14 pkt 2 lit. f.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Począwszy od klasy IV szkoły podstawowej, oceny śródroczne i roczne oceny klasyfikacyjne ze wszystkich albo wybranych obowiązkowych lub dodatkowych </w:t>
      </w:r>
      <w:hyperlink r:id="rId21" w:anchor="_blank">
        <w:r w:rsidRPr="00F07CB9">
          <w:rPr>
            <w:color w:val="000000"/>
          </w:rPr>
          <w:t>zajęć edukacyjnych</w:t>
        </w:r>
      </w:hyperlink>
      <w:r w:rsidRPr="00F07CB9">
        <w:rPr>
          <w:color w:val="000000"/>
        </w:rPr>
        <w:t xml:space="preserve"> oraz zajęć dla mniejszości narodowej, a także śródroczna i roczna ocena klasyfikacyjna zachowania </w:t>
      </w:r>
      <w:r w:rsidRPr="00F07CB9">
        <w:rPr>
          <w:color w:val="000000"/>
          <w:highlight w:val="white"/>
        </w:rPr>
        <w:t>dla ucznia posiadającego orzeczenie o potrzebie kształcenia specjalnego wydane ze względu na niepełnosprawność intelektualną w stopniu umiarkowanym lub znacznym są ocenami opisowymi.</w:t>
      </w:r>
    </w:p>
    <w:p w:rsidR="007F5291" w:rsidRPr="00F07CB9" w:rsidRDefault="00F07CB9" w:rsidP="001D0844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Przy ustalaniu oceny z wychowania fizycznego, zajęć technicznych i techniki, zajęć artystycznych, muzyki i plastyki należy w szczególności brać pod uwagę wysiłek wkładany przez ucznia w wywiązywanie się z obowiązków wynikających ze specyfiki tych zajęć, a w przypadku wychowania fizycznego systematyczność udziału w zajęciach oraz aktywność ucznia w działaniach na rzecz sportu szkolnego i kultury fizycznej.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37f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color w:val="000000"/>
          <w:highlight w:val="white"/>
        </w:rPr>
      </w:pPr>
      <w:r w:rsidRPr="00F07CB9">
        <w:rPr>
          <w:b/>
          <w:color w:val="000000"/>
        </w:rPr>
        <w:lastRenderedPageBreak/>
        <w:t>Wymagania edukacyjne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</w:p>
    <w:p w:rsidR="007F5291" w:rsidRPr="00F07CB9" w:rsidRDefault="00F07CB9" w:rsidP="001D0844">
      <w:pPr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Zasady oceniania:</w:t>
      </w:r>
    </w:p>
    <w:p w:rsidR="007F5291" w:rsidRPr="00F07CB9" w:rsidRDefault="00F07CB9" w:rsidP="001D0844">
      <w:pPr>
        <w:numPr>
          <w:ilvl w:val="1"/>
          <w:numId w:val="40"/>
        </w:numPr>
        <w:shd w:val="clear" w:color="auto" w:fill="FFFFFF"/>
        <w:tabs>
          <w:tab w:val="left" w:pos="284"/>
        </w:tabs>
        <w:spacing w:line="360" w:lineRule="auto"/>
        <w:ind w:left="924" w:hanging="357"/>
      </w:pPr>
      <w:r w:rsidRPr="00F07CB9">
        <w:t>Oceny są jawne dla uczniów i ich rodziców (prawnych opiekunów);</w:t>
      </w:r>
    </w:p>
    <w:p w:rsidR="007F5291" w:rsidRPr="00F07CB9" w:rsidRDefault="00F07CB9" w:rsidP="001D0844">
      <w:pPr>
        <w:numPr>
          <w:ilvl w:val="1"/>
          <w:numId w:val="40"/>
        </w:numPr>
        <w:shd w:val="clear" w:color="auto" w:fill="FFFFFF"/>
        <w:spacing w:line="360" w:lineRule="auto"/>
        <w:ind w:left="924" w:hanging="357"/>
      </w:pPr>
      <w:r w:rsidRPr="00F07CB9">
        <w:t>Nauczyciel uzasadnia ustaloną ocenę zgodnie z przyjętą zasadą w szkole;</w:t>
      </w:r>
    </w:p>
    <w:p w:rsidR="007F5291" w:rsidRPr="00F07CB9" w:rsidRDefault="00F07CB9" w:rsidP="001D0844">
      <w:pPr>
        <w:numPr>
          <w:ilvl w:val="1"/>
          <w:numId w:val="40"/>
        </w:numPr>
        <w:shd w:val="clear" w:color="auto" w:fill="FFFFFF"/>
        <w:spacing w:line="360" w:lineRule="auto"/>
        <w:ind w:left="924" w:hanging="357"/>
      </w:pPr>
      <w:r w:rsidRPr="00F07CB9">
        <w:t>Nauczyciel ustnie na zajęciach lekcyjnych uzasadnia uczniowi ustalone oceny bieżące, śródroczne, roczne i końcowe;</w:t>
      </w:r>
    </w:p>
    <w:p w:rsidR="007F5291" w:rsidRPr="00F07CB9" w:rsidRDefault="00F07CB9" w:rsidP="001D0844">
      <w:pPr>
        <w:numPr>
          <w:ilvl w:val="1"/>
          <w:numId w:val="40"/>
        </w:numPr>
        <w:shd w:val="clear" w:color="auto" w:fill="FFFFFF"/>
        <w:spacing w:line="360" w:lineRule="auto"/>
        <w:ind w:left="924" w:hanging="357"/>
      </w:pPr>
      <w:r w:rsidRPr="00F07CB9">
        <w:t>Dodatkowo na prośbę ucznia lub rodzica (prawnego opiekuna) nauczyciel jest zobowiązany ustnie uzasadnić ustalone oceny bieżące, śródroczne, roczne i końcowe w terminach ustalonych z uczniem lub rodzicem (prawnym opiekunem);</w:t>
      </w:r>
    </w:p>
    <w:p w:rsidR="007F5291" w:rsidRPr="00F07CB9" w:rsidRDefault="00F07CB9" w:rsidP="001D0844">
      <w:pPr>
        <w:numPr>
          <w:ilvl w:val="1"/>
          <w:numId w:val="40"/>
        </w:numPr>
        <w:shd w:val="clear" w:color="auto" w:fill="FFFFFF"/>
        <w:spacing w:line="360" w:lineRule="auto"/>
        <w:ind w:left="924" w:hanging="357"/>
      </w:pPr>
      <w:r w:rsidRPr="00F07CB9">
        <w:t>Uzasadnienie oceny bieżącej obejmuje odniesienie się do wcześniej ustalonych i znanych uczniowi kryteriów (oczekiwań) wobec jego pracy, wypowiedzi lub innej aktywności oraz wskazanie:</w:t>
      </w:r>
    </w:p>
    <w:p w:rsidR="007F5291" w:rsidRPr="00F07CB9" w:rsidRDefault="00F07CB9" w:rsidP="001D0844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91" w:hanging="357"/>
        <w:jc w:val="both"/>
        <w:rPr>
          <w:color w:val="000000"/>
        </w:rPr>
      </w:pPr>
      <w:r w:rsidRPr="00F07CB9">
        <w:rPr>
          <w:color w:val="000000"/>
        </w:rPr>
        <w:t>co uczeń zrobił dobrze,</w:t>
      </w:r>
    </w:p>
    <w:p w:rsidR="007F5291" w:rsidRPr="00F07CB9" w:rsidRDefault="00F07CB9" w:rsidP="001D0844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91" w:hanging="357"/>
        <w:jc w:val="both"/>
        <w:rPr>
          <w:color w:val="000000"/>
        </w:rPr>
      </w:pPr>
      <w:r w:rsidRPr="00F07CB9">
        <w:rPr>
          <w:color w:val="000000"/>
        </w:rPr>
        <w:t xml:space="preserve">co uczeń ma poprawić, </w:t>
      </w:r>
    </w:p>
    <w:p w:rsidR="007F5291" w:rsidRPr="00F07CB9" w:rsidRDefault="00F07CB9" w:rsidP="001D0844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91" w:hanging="357"/>
        <w:jc w:val="both"/>
        <w:rPr>
          <w:color w:val="000000"/>
        </w:rPr>
      </w:pPr>
      <w:r w:rsidRPr="00F07CB9">
        <w:rPr>
          <w:color w:val="000000"/>
        </w:rPr>
        <w:t>w jaki sposób uczeń ma poprawić ocenę,</w:t>
      </w:r>
    </w:p>
    <w:p w:rsidR="007F5291" w:rsidRPr="00F07CB9" w:rsidRDefault="00F07CB9" w:rsidP="001D0844">
      <w:pPr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491" w:hanging="357"/>
        <w:jc w:val="both"/>
        <w:rPr>
          <w:color w:val="000000"/>
        </w:rPr>
      </w:pPr>
      <w:r w:rsidRPr="00F07CB9">
        <w:rPr>
          <w:color w:val="000000"/>
        </w:rPr>
        <w:t>jak ma pracować dalej, czyli sformułowanie wskazówek do dalszego rozwoju.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Uzasadnienie oceny śródrocznej, rocznej i końcowej obejmuje odniesienie się do wcześniej ustalonych i znanych uczniowi wymagań na poszczególne oceny oraz wskazanie :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4" w:hanging="357"/>
        <w:jc w:val="both"/>
        <w:rPr>
          <w:color w:val="000000"/>
        </w:rPr>
      </w:pPr>
      <w:r w:rsidRPr="00F07CB9">
        <w:rPr>
          <w:color w:val="000000"/>
        </w:rPr>
        <w:t>jakie wymagania podstawy programowej uczeń opanował,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924" w:hanging="357"/>
        <w:jc w:val="both"/>
        <w:rPr>
          <w:color w:val="000000"/>
        </w:rPr>
      </w:pPr>
      <w:r w:rsidRPr="00F07CB9">
        <w:rPr>
          <w:color w:val="000000"/>
        </w:rPr>
        <w:t>jakie wymagania podstawy programowej musi jeszcze opanować.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W klasach I-III śródroczne i roczne oceny klasyfikacyjne z zajęć edukacyjnych są ocenami opisowymi.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Roczna opisowa ocena klasyfikacyjna z zajęć edukacyjnych uwzględnia poziom i postępy w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Oceny bieżące w nauczaniu zintegrowanym dokumentuje się w dzienniku lekcyjnym</w:t>
      </w:r>
      <w:r w:rsidRPr="00F07CB9">
        <w:rPr>
          <w:color w:val="000000"/>
        </w:rPr>
        <w:br/>
        <w:t>w skali 1 – 6; dopuszcza się stosowanie zastępników ocen cyfrowych w postaci symboli, znaczków itd.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 xml:space="preserve">Klasyfikowanie śródroczne i końcowo roczne począwszy od klasy IV polega na podsumowaniu osiągnięć edukacyjnych ucznia w danym roku szkolnym z zajęć </w:t>
      </w:r>
      <w:r w:rsidRPr="00F07CB9">
        <w:rPr>
          <w:color w:val="000000"/>
        </w:rPr>
        <w:lastRenderedPageBreak/>
        <w:t>edukacyjnych, określonych w szkolnym planie nauczania i ustaleniu ocen klasyfikacyjnych według skali: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stopień celujący             - 6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stopień bardzo dobry     - 5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stopień dobry                 - 4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stopień dostateczny        - 3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stopień dopuszczający    - 2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 w:rsidRPr="00F07CB9">
        <w:rPr>
          <w:color w:val="000000"/>
        </w:rPr>
        <w:t>stopień niedostateczny    - 1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Pozytywnymi ocenami klasyfikacyjnymi są oceny ustalone w stopniach, o których mowa w ust.4 pkt1-5,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Negatywną oceną klasyfikacyjną jest ocena ustalona w stopniu, o którym mowa w ust.4 pkt6.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F07CB9">
        <w:rPr>
          <w:color w:val="000000"/>
        </w:rPr>
        <w:t>Oceny bieżące z obowiązkowych i dodatkowych zajęć edukacyjnych począwszy od klasy IV dokumentowane są w dzienniku lekcyjnym wg skali określonej w punkcie 4.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F07CB9">
        <w:rPr>
          <w:color w:val="000000"/>
        </w:rPr>
        <w:t>Za formy pisemne ustala się następujące procentowe przeliczanie punktów na oceny:</w:t>
      </w:r>
    </w:p>
    <w:tbl>
      <w:tblPr>
        <w:tblStyle w:val="a"/>
        <w:tblW w:w="54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6"/>
        <w:gridCol w:w="3424"/>
      </w:tblGrid>
      <w:tr w:rsidR="007F5291" w:rsidRPr="00F07CB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Ocena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procentowy udział punktów</w:t>
            </w:r>
          </w:p>
        </w:tc>
      </w:tr>
      <w:tr w:rsidR="007F5291" w:rsidRPr="00F07CB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1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2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3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4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5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0 – 30%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31 – 50%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51 – 68%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69 – 86%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87 – 96%</w:t>
            </w:r>
          </w:p>
          <w:p w:rsidR="007F5291" w:rsidRPr="00F07CB9" w:rsidRDefault="00F07CB9" w:rsidP="001D084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jc w:val="both"/>
              <w:rPr>
                <w:color w:val="000000"/>
              </w:rPr>
            </w:pPr>
            <w:r w:rsidRPr="00F07CB9">
              <w:rPr>
                <w:color w:val="000000"/>
              </w:rPr>
              <w:t>97 - 100%</w:t>
            </w:r>
          </w:p>
        </w:tc>
      </w:tr>
    </w:tbl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F07CB9">
        <w:rPr>
          <w:color w:val="000000"/>
        </w:rPr>
        <w:t>Nauczyciel podczas oceniania ucznia może wystawiać oceny bieżące ze znakiem „+”. Oznacza on górną granicę oceny.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F07CB9">
        <w:rPr>
          <w:color w:val="000000"/>
        </w:rPr>
        <w:t>Oceny cząstkowe nie są równo cenne. Największą wartość mają oceny z prac pisemnych,</w:t>
      </w:r>
      <w:r w:rsidRPr="00F07CB9">
        <w:rPr>
          <w:color w:val="000000"/>
        </w:rPr>
        <w:br/>
        <w:t>a w szczególności ze sprawdzianów, testów i prac klasowych.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F07CB9">
        <w:rPr>
          <w:color w:val="000000"/>
        </w:rPr>
        <w:t>Ocena śródroczna i końcowo roczna nie jest średnią arytmetyczną ocen cząstkowych.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/>
        </w:rPr>
      </w:pPr>
      <w:r w:rsidRPr="00F07CB9">
        <w:rPr>
          <w:color w:val="000000"/>
        </w:rPr>
        <w:t>Przy wystawianiu oceny końcowo rocznej nauczyciel bierze pod uwagę ocenę za I półrocze oraz postęp, jaki dokonał uczeń w trakcie II półrocza.</w:t>
      </w:r>
    </w:p>
    <w:p w:rsidR="007F5291" w:rsidRPr="00F07CB9" w:rsidRDefault="00F07CB9" w:rsidP="001D0844">
      <w:pPr>
        <w:numPr>
          <w:ilvl w:val="3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Wymagania edukacyjne niezbędne do uzyskania poszczególnych śródrocznych i rocznych ocen klasyfikacyjnych z obowiązkowych i dodatkowych zajęć edukacyjnych: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lastRenderedPageBreak/>
        <w:t>wymagania na ocenę celującą: uczeń biegle posługuje się zdobytymi wiadomościami w ramach podstawy programowej, rozwiązuje złożone, nietypowe problemy teoretyczne i praktyczne, samodzielnie i twórczo rozwija własne uzdolnienia;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wymagania na ocenę bardzo dobrą: uczeń sprawnie posługuje się zdobytymi wiadomościami w ramach podstawy programowej, samodzielnie rozwiązuje problemy teoretyczne i praktyczne, korzysta z różnych źródeł;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wymagania na ocenę dobrą: uczeń opanował wiedzę i umiejętności w zakresie pozwalającym na rozumienie większości relacji między elementami wiedzy z danego przedmiotu w ramach podstawy programowej, stosuje wiadomości w sytuacjach typowych według wzorów znanych z lekcji i podręcznika;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wymagania na ocenę dostateczną: uczeń opanował głównie proste uniwersalne umiejętności, w mniejszym stopniu wiadomości w zakresie umożliwiającym postępy w dalszym uczeniu się danego przedmiotu;</w:t>
      </w:r>
    </w:p>
    <w:p w:rsidR="00F97BD8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wymagania na ocenę dopuszczającą:</w:t>
      </w:r>
      <w:r w:rsidRPr="00F07CB9">
        <w:rPr>
          <w:b/>
          <w:color w:val="000000"/>
        </w:rPr>
        <w:t xml:space="preserve"> </w:t>
      </w:r>
      <w:r w:rsidRPr="00F07CB9">
        <w:rPr>
          <w:color w:val="000000"/>
        </w:rPr>
        <w:t>uczeń opanował treści niezbędne w uczeniu się danego przedmiotu, potrzebne w życiu, ale ma braki w opanowaniu wiedzy i umiejętności określonych w podstawie programowej, zadania typowe rozwiązuje często przy pomocy nauczyciela.</w:t>
      </w:r>
    </w:p>
    <w:p w:rsidR="007F5291" w:rsidRPr="00F97BD8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97BD8">
        <w:rPr>
          <w:color w:val="000000"/>
        </w:rPr>
        <w:t>Oceny są wystawiane za różne, zależne od specyfiki przedmiotu formy aktywności ucznia, nauczyciel powinien stosować różnorodne, choć nierówno cenne, metody sprawdzania wiadomości. Nauczyciele ustalają minimum form sprawdzania wiedzy i umiejętności dla poszczególnych zajęć edukacyjnych (w jednym półroczu).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Uczeń może pisać najwyżej 3 sprawdziany (prace klasowe) całogodzinne w ciągu tygodnia, przy czym nie więcej niż 1 sprawdzian (pracę klasową) dziennie. Sprawdziany (prace klasowe) nauczyciel zapowiada przynajmniej na tydzień przed terminem sprawdzania wiadomości; kartkówka nie wymaga wcześniejszej zapowiedzi. Wszystkie pisemne formy sprawdzania wiedzy powinny być poprawione i ocenione w ciągu 14 dni.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Dla ucznia z orzeczeniem poradni psychologiczno-pedagogicznej nauczyciel przygotowuje pytania dostosowane do możliwości intelektualnych dziecka, stosując przyjętą skalę ocen.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Uczeń po dłuższej nieobecności w szkole może być nieoceniany (nie dotyczy to prac klasowych). Wszelkie braki powinien uzupełnić w terminie wyznaczonym przez nauczyciela, nieprzekraczającym dwóch tygodni.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Uczeń ma prawo do jednokrotnego poprawienia każdej pracy pisemnej (pracy klasowej,</w:t>
      </w:r>
    </w:p>
    <w:p w:rsidR="007F5291" w:rsidRPr="00F07CB9" w:rsidRDefault="00F07CB9" w:rsidP="00F97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 w:rsidRPr="00F07CB9">
        <w:rPr>
          <w:color w:val="000000"/>
        </w:rPr>
        <w:lastRenderedPageBreak/>
        <w:t>testu, sprawdzianu, kartkówki) w trybie uzgodnionym z nauczycielem, jednak nie później niż w ciągu dwóch tygodni od daty jej wystawienia.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Uzyskana ocena odnotowywana jest obok poprawianej w dzienniku lekcyjnym i tylko ona jest brana pod uwagę przy wystawianiu oceny śródrocznej i końcowo rocznej.</w:t>
      </w:r>
    </w:p>
    <w:p w:rsidR="00F97BD8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07CB9">
        <w:rPr>
          <w:color w:val="000000"/>
        </w:rPr>
        <w:t>W ciągu półrocza dopuszcza się dwukrotne nieprzygotowanie ucznia do lekcji z zajęć edukacyjnych w ilości 2 lub więcej godzin tygodniowo i jednokrotne w przypadku zajęć jednogodzinnych tygodniowo.</w:t>
      </w:r>
    </w:p>
    <w:p w:rsidR="00F97BD8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97BD8">
        <w:rPr>
          <w:color w:val="000000"/>
        </w:rPr>
        <w:t>Śródroczne i roczne oceny klasyfikacyjne zachowania dla uczniów z upośledzeniem umysłowym w stopniu umiarkowanym są ocenami opisowymi</w:t>
      </w:r>
    </w:p>
    <w:p w:rsidR="00F97BD8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97BD8">
        <w:rPr>
          <w:color w:val="000000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 pedagogicznej, w tym poradni specjalistycznej</w:t>
      </w:r>
    </w:p>
    <w:p w:rsidR="007F5291" w:rsidRPr="00F97BD8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F97BD8">
        <w:rPr>
          <w:color w:val="000000"/>
        </w:rPr>
        <w:t>Śródroczną i roczną ocenę zachowania, począwszy od klasy czwartej, ustala się według następującej skali: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wzorowe;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bardzo dobre;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dobre;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poprawne;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</w:rPr>
        <w:t>nieodpowiednie;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</w:rPr>
        <w:t>naganne.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Śródroczna i roczna ocena klasyfikacyjna zachowania uwzględnia następujące podstawowe obszary: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bookmarkStart w:id="67" w:name="_heading=h.3q5sasy" w:colFirst="0" w:colLast="0"/>
      <w:bookmarkEnd w:id="67"/>
      <w:r w:rsidRPr="00F07CB9">
        <w:rPr>
          <w:color w:val="000000"/>
          <w:highlight w:val="white"/>
        </w:rPr>
        <w:t>wywiązywanie się z obowiązków ucznia;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postępowanie zgodnie z dobrem społeczności szkolnej;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dbałość o honor i tradycje szkoły;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dbałość o piękno mowy ojczystej;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dbałość o bezpieczeństwo i zdrowie własne oraz innych;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godne, kulturalne zachowanie w szkole i poza nią;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okazywanie szacunku innym osobom;</w:t>
      </w:r>
    </w:p>
    <w:p w:rsidR="007F5291" w:rsidRPr="00F07CB9" w:rsidRDefault="00F07CB9" w:rsidP="001D0844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  <w:highlight w:val="white"/>
        </w:rPr>
        <w:t xml:space="preserve">udział w wolontariacie. 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</w:pPr>
      <w:r w:rsidRPr="00F07CB9">
        <w:rPr>
          <w:color w:val="000000"/>
        </w:rPr>
        <w:t>Śródroczne i roczne oceny klasyfikacyjne zachowania ustala wychowawca oddziału po zasięgnięciu opinii nauczycieli, uczniów danego oddziału oraz ocenianego ucznia.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</w:pPr>
      <w:r w:rsidRPr="00F07CB9">
        <w:rPr>
          <w:color w:val="000000"/>
        </w:rPr>
        <w:lastRenderedPageBreak/>
        <w:t>Śródroczne i roczne oceny klasyfikacyjne zachowania dla uczniów z niepełnosprawnością intelektualną w stopniu umiarkowanym lub znacznym są ocenami opisowymi.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  <w:rPr>
          <w:color w:val="000000"/>
          <w:highlight w:val="white"/>
        </w:rPr>
      </w:pPr>
      <w:r w:rsidRPr="00F07CB9">
        <w:rPr>
          <w:color w:val="000000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7F5291" w:rsidRPr="00F07CB9" w:rsidRDefault="00F07CB9" w:rsidP="001D084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0"/>
        <w:jc w:val="both"/>
        <w:rPr>
          <w:b/>
          <w:color w:val="000000"/>
        </w:rPr>
      </w:pPr>
      <w:r w:rsidRPr="00F07CB9">
        <w:rPr>
          <w:color w:val="000000"/>
          <w:highlight w:val="white"/>
        </w:rPr>
        <w:t xml:space="preserve">Laureat konkursu przedmiotowego o zasięgu wojewódzkim lub </w:t>
      </w:r>
      <w:proofErr w:type="spellStart"/>
      <w:r w:rsidRPr="00F07CB9">
        <w:rPr>
          <w:color w:val="000000"/>
          <w:highlight w:val="white"/>
        </w:rPr>
        <w:t>ponadwojewódzkim</w:t>
      </w:r>
      <w:proofErr w:type="spellEnd"/>
      <w:r w:rsidRPr="00F07CB9">
        <w:rPr>
          <w:color w:val="000000"/>
          <w:highlight w:val="white"/>
        </w:rPr>
        <w:t xml:space="preserve"> oraz laureat lub finalista ogólnopolskiej olimpiady przedmiotowej otrzymuje z danych zajęć edukacyjnych najwyższą pozytywną roczną ocenę klasyfikacyjną. 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</w:rPr>
        <w:t>§ 37g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  <w:highlight w:val="white"/>
        </w:rPr>
        <w:t>Wymagania punktowe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b/>
          <w:color w:val="000000"/>
        </w:rPr>
      </w:pPr>
    </w:p>
    <w:p w:rsidR="007F5291" w:rsidRPr="00F07CB9" w:rsidRDefault="00F07CB9" w:rsidP="001D0844">
      <w:pPr>
        <w:numPr>
          <w:ilvl w:val="3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rPr>
          <w:color w:val="000000"/>
        </w:rPr>
      </w:pPr>
      <w:r w:rsidRPr="00F07CB9">
        <w:rPr>
          <w:color w:val="000000"/>
        </w:rPr>
        <w:t>Śródroczne i roczne oceny klasyfikacyjne zachowania dla uczniów z niepełnosprawnością intelektualną w stopniu umiarkowanym są ocenami opisowymi.</w:t>
      </w:r>
    </w:p>
    <w:p w:rsidR="007F5291" w:rsidRPr="00F07CB9" w:rsidRDefault="007F5291" w:rsidP="001D084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ind w:left="472"/>
        <w:jc w:val="both"/>
        <w:rPr>
          <w:color w:val="000000"/>
        </w:rPr>
      </w:pPr>
    </w:p>
    <w:tbl>
      <w:tblPr>
        <w:tblStyle w:val="a0"/>
        <w:tblW w:w="8447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3"/>
        <w:gridCol w:w="2780"/>
        <w:gridCol w:w="2794"/>
      </w:tblGrid>
      <w:tr w:rsidR="007F5291" w:rsidRPr="00F07CB9">
        <w:tc>
          <w:tcPr>
            <w:tcW w:w="2873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Ocena</w:t>
            </w:r>
          </w:p>
        </w:tc>
        <w:tc>
          <w:tcPr>
            <w:tcW w:w="2780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Punkty</w:t>
            </w:r>
          </w:p>
        </w:tc>
        <w:tc>
          <w:tcPr>
            <w:tcW w:w="2794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Limit punktów ujemnych</w:t>
            </w:r>
          </w:p>
        </w:tc>
      </w:tr>
      <w:tr w:rsidR="007F5291" w:rsidRPr="00F07CB9">
        <w:tc>
          <w:tcPr>
            <w:tcW w:w="2873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Wzorowe</w:t>
            </w:r>
          </w:p>
        </w:tc>
        <w:tc>
          <w:tcPr>
            <w:tcW w:w="2780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Powyżej 200</w:t>
            </w:r>
          </w:p>
        </w:tc>
        <w:tc>
          <w:tcPr>
            <w:tcW w:w="2794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0 - 20</w:t>
            </w:r>
          </w:p>
        </w:tc>
      </w:tr>
      <w:tr w:rsidR="007F5291" w:rsidRPr="00F07CB9">
        <w:tc>
          <w:tcPr>
            <w:tcW w:w="2873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Bardzo dobre</w:t>
            </w:r>
          </w:p>
        </w:tc>
        <w:tc>
          <w:tcPr>
            <w:tcW w:w="2780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174 - 200</w:t>
            </w:r>
          </w:p>
        </w:tc>
        <w:tc>
          <w:tcPr>
            <w:tcW w:w="2794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21- 30</w:t>
            </w:r>
          </w:p>
        </w:tc>
      </w:tr>
      <w:tr w:rsidR="007F5291" w:rsidRPr="00F07CB9">
        <w:tc>
          <w:tcPr>
            <w:tcW w:w="2873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Dobre</w:t>
            </w:r>
          </w:p>
        </w:tc>
        <w:tc>
          <w:tcPr>
            <w:tcW w:w="2780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138 - 173</w:t>
            </w:r>
          </w:p>
        </w:tc>
        <w:tc>
          <w:tcPr>
            <w:tcW w:w="2794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31 - 45</w:t>
            </w:r>
          </w:p>
        </w:tc>
      </w:tr>
      <w:tr w:rsidR="007F5291" w:rsidRPr="00F07CB9">
        <w:tc>
          <w:tcPr>
            <w:tcW w:w="2873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Poprawne</w:t>
            </w:r>
          </w:p>
        </w:tc>
        <w:tc>
          <w:tcPr>
            <w:tcW w:w="2780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80 - 137</w:t>
            </w:r>
          </w:p>
        </w:tc>
        <w:tc>
          <w:tcPr>
            <w:tcW w:w="2794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46 - 60</w:t>
            </w:r>
          </w:p>
        </w:tc>
      </w:tr>
      <w:tr w:rsidR="007F5291" w:rsidRPr="00F07CB9">
        <w:tc>
          <w:tcPr>
            <w:tcW w:w="2873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Nieodpowiednie</w:t>
            </w:r>
          </w:p>
        </w:tc>
        <w:tc>
          <w:tcPr>
            <w:tcW w:w="2780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1 - 79</w:t>
            </w:r>
          </w:p>
        </w:tc>
        <w:tc>
          <w:tcPr>
            <w:tcW w:w="2794" w:type="dxa"/>
          </w:tcPr>
          <w:p w:rsidR="007F5291" w:rsidRPr="00F07CB9" w:rsidRDefault="007F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</w:p>
        </w:tc>
      </w:tr>
      <w:tr w:rsidR="007F5291" w:rsidRPr="00F07CB9">
        <w:tc>
          <w:tcPr>
            <w:tcW w:w="2873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Naganne</w:t>
            </w:r>
          </w:p>
        </w:tc>
        <w:tc>
          <w:tcPr>
            <w:tcW w:w="2780" w:type="dxa"/>
          </w:tcPr>
          <w:p w:rsidR="007F5291" w:rsidRPr="00F07CB9" w:rsidRDefault="00F0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 w:rsidRPr="00F07CB9">
              <w:rPr>
                <w:color w:val="000000"/>
              </w:rPr>
              <w:t>0</w:t>
            </w:r>
          </w:p>
        </w:tc>
        <w:tc>
          <w:tcPr>
            <w:tcW w:w="2794" w:type="dxa"/>
          </w:tcPr>
          <w:p w:rsidR="007F5291" w:rsidRPr="00F07CB9" w:rsidRDefault="007F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</w:p>
        </w:tc>
      </w:tr>
    </w:tbl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ind w:left="472"/>
        <w:rPr>
          <w:color w:val="000000"/>
        </w:rPr>
      </w:pPr>
    </w:p>
    <w:p w:rsidR="007F5291" w:rsidRPr="00F07CB9" w:rsidRDefault="00F07CB9" w:rsidP="001D084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 w:rsidRPr="00F07CB9">
        <w:rPr>
          <w:color w:val="000000"/>
        </w:rPr>
        <w:t>Ustala się następującą skalę ocen z zachowania:</w:t>
      </w:r>
    </w:p>
    <w:p w:rsidR="007F5291" w:rsidRPr="00F07CB9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 w:rsidRPr="00F07CB9">
        <w:rPr>
          <w:color w:val="000000"/>
        </w:rPr>
        <w:t>Wzorowe: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uczeń stara się zdobywać jak najlepsze oceny;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zdobywa czołowe miejsca w konkursach, turniejach, olimpiadach,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wzorowo wypełnia wszystkie postanowienia regulaminu szkolnego,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lastRenderedPageBreak/>
        <w:t>zawsze przestrzega obowiązku  noszenia stroju apelowego,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jest wzorem dla innych w zakresie punktualności, pilności i zdyscyplinowania,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jest  bardzo wrażliwy na krzywdę i cierpienia innych, reaguje na złe zachowanie kolegów,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pomaga słabszym, w razie potrzeby staje w ich obronie,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wykazuje dbałość o ład i porządek w pomieszczeniach i otoczeniu szkoły,</w:t>
      </w:r>
    </w:p>
    <w:p w:rsidR="007F5291" w:rsidRPr="00F07CB9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  <w:rPr>
          <w:color w:val="000000"/>
        </w:rPr>
      </w:pPr>
      <w:r w:rsidRPr="00F07CB9">
        <w:rPr>
          <w:color w:val="000000"/>
        </w:rPr>
        <w:t>udziela się w akcjach i zbiórkach charytatywnych.</w:t>
      </w:r>
    </w:p>
    <w:p w:rsidR="007F5291" w:rsidRPr="00F97BD8" w:rsidRDefault="00F07CB9" w:rsidP="001D0844">
      <w:pPr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55"/>
      </w:pPr>
      <w:r w:rsidRPr="00F97BD8">
        <w:rPr>
          <w:rFonts w:eastAsia="Calibri"/>
        </w:rPr>
        <w:t>w wyznaczonym przez nauczyciela terminie wykonuje i dostarcza zadania na ocenę w czasie zdalnego nauczania.</w:t>
      </w:r>
    </w:p>
    <w:p w:rsidR="007F5291" w:rsidRPr="00F97BD8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97BD8">
        <w:t>Bardzo dobre: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uczeń stara się  zdobywać jak najlepsze oceny,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uczestniczy w konkursach, turniejach, olimpiadach 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 stopniu bardzo dobrym wypełnia  postanowienia regulaminu szkolnego,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przestrzega  obowiązku noszenia stroju apelowego,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wykazuje się punktualnością, pilnością i zdyscyplinowaniem,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reaguje na krzywdę i cierpienia innych,  pomaga słabszym, staje w ich obronie,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udziela się w akcjach charytatywnych,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wykazuje dbałość o ład i porządek w klasie i otoczeniu szkoły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jest systematyczny, aktywny i odpowiedzialny w działaniach podczas zdalnego nauczania.</w:t>
      </w:r>
    </w:p>
    <w:p w:rsidR="007F5291" w:rsidRPr="00F97BD8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97BD8">
        <w:t>Dobre: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uczeń zdobywa oceny pozytywne w miarę swoich zdolności i możliwości,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systematycznie uczęszcza na lekcje, starannie odrabia zadania domowe,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bierze udział w konkursach, turniejach, olimpiadach,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z własnej inicjatywy udziel pomocy słabszym,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współdziała w procesie uczenia się z członkami zespołu klasowego,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wykazuje obiektywizm w samoocenie własnej pracy oraz w ocenie pracy innych,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lastRenderedPageBreak/>
        <w:t>pozytywnie wpływa na kształtowanie prawidłowych stosunków przyjaźni, koleżeństwa i współpracy,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kontroluje swoje postępowanie, reaguje na złe zachowanie kolegów,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 sposób  prawidłowy wypełnia wszystkie postanowienia regulaminu szkolnego, jest punktualny, pilny i zdyscyplinowany,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wykazuje dbałość o kulturę języka ojczystego, przestrzega jego czystości,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wykonuje zadania wyznaczone przez nauczyciela w czasie zdalnego nauczania.</w:t>
      </w:r>
    </w:p>
    <w:p w:rsidR="007F5291" w:rsidRPr="00F97BD8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97BD8">
        <w:t>Poprawne</w:t>
      </w:r>
      <w:r w:rsidRPr="00F97BD8">
        <w:rPr>
          <w:b/>
        </w:rPr>
        <w:t> - </w:t>
      </w:r>
      <w:r w:rsidRPr="00F97BD8">
        <w:t>oznacza stan zadawalający dla przeciętnego ucznia, który: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wypełnia postanowienia regulaminu szkolnego,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regularnie uczęszcza  na lekcje,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zachowuje się poprawnie podczas zajęć lekcyjnych i na terenie szkoły,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uczestniczy w wybranych zajęciach pozalekcyjnych,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przestrzega prawidłowego używania sprzętów i pomocy szkolnych,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uczestniczy w uroczystościach w stroju apelowym,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okazuje szacunek nauczycielom, wychowawcom i innym pracownikom szkoły, stosuje się do ich poleceń.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nie zawsze wywiązuje się z powierzonych zadań w czasie zdalnego nauczania.</w:t>
      </w:r>
    </w:p>
    <w:p w:rsidR="007F5291" w:rsidRPr="00F97BD8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97BD8">
        <w:t>Nieodpowiednie, dotyczy ucznia, który: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lekceważy  naukę, nie uzyskuje pozytywnych ocen mimo możliwości,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opuszcza lekcje i zajęcia szkolne bez uzasadnionej przyczyny i usprawiedliwienia,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przeszkadza w prowadzeniu lekcji i innych zajęć szkolnych,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cechuje go nieodpowiednia postawa wobec klasy, szkoły, nauczycieli,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przekracza postanowienia regulaminu szkolnego,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wpływa destruktywnie na zespół klasowy,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jest wybuchowy i agresywny,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nie stawia wobec siebie żadnych wymagań,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jest wulgarny, dokucza słabszym,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jest obojętny na złe zachowanie kolegów lub z nimi solidaryzuje,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nie szanuje mienia szkolnego.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nie wykonuje i nie dostarcza zadań podczas zdalnego nauczania.</w:t>
      </w:r>
    </w:p>
    <w:p w:rsidR="007F5291" w:rsidRPr="00F97BD8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97BD8">
        <w:lastRenderedPageBreak/>
        <w:t>Naganne: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całkowicie lekceważy naukę, uzyskuje złe oceny mimo posiadanych możliwości,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często opuszcza lekcje i zajęcia szkolne bez uzasadnionej przyczyny i usprawiedliwienia,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często przeszkadza w prowadzeniu lekcji i innych zajęć szkolnych,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wagaruje i spóźnia się na lekcje,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wykazuje naganne zachowanie na lekcjach i na terenie szkoły,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nagminnie i celowo łamie postanowienia regulaminu szkolnego,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znęca się nad słabszymi, dopuszcza  się aktów przemocy,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wykazuje całkowity brak szacunku do nauczycieli, kolegów i osób innych,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celowo niszczy mienie szkoły,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dopuszcza się kradzieży,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pali papierosy, spożywa alkohol na terenie szkoły i poza nią. </w:t>
      </w:r>
    </w:p>
    <w:p w:rsidR="007F5291" w:rsidRPr="00F97BD8" w:rsidRDefault="00F07CB9" w:rsidP="001D0844">
      <w:pPr>
        <w:numPr>
          <w:ilvl w:val="2"/>
          <w:numId w:val="42"/>
        </w:numPr>
        <w:shd w:val="clear" w:color="auto" w:fill="FFFFFF"/>
        <w:spacing w:line="360" w:lineRule="auto"/>
        <w:ind w:hanging="55"/>
      </w:pPr>
      <w:r w:rsidRPr="00F97BD8">
        <w:t>nie wywiązuje się z dostarczenia zadań na ocenę podczas zdalnego nauczania</w:t>
      </w:r>
    </w:p>
    <w:p w:rsidR="007F5291" w:rsidRPr="00F07CB9" w:rsidRDefault="00F07CB9" w:rsidP="001D084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 w:rsidRPr="00F07CB9">
        <w:rPr>
          <w:color w:val="000000"/>
        </w:rPr>
        <w:t>Oceny klasyfikacyjne z zajęć edukacyjnych nie mają wpływu na ocenę klasyfikacyjną zachowania.</w:t>
      </w:r>
    </w:p>
    <w:p w:rsidR="007F5291" w:rsidRPr="00F07CB9" w:rsidRDefault="00F07CB9" w:rsidP="001D084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 w:rsidRPr="00F07CB9">
        <w:rPr>
          <w:color w:val="000000"/>
        </w:rPr>
        <w:t>Ocena klasyfikacyjna z zachowania nie ma wpływu na:</w:t>
      </w:r>
    </w:p>
    <w:p w:rsidR="007F5291" w:rsidRPr="00F07CB9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 w:rsidRPr="00F07CB9">
        <w:rPr>
          <w:color w:val="000000"/>
        </w:rPr>
        <w:t>oceny klasyfikacyjne z zajęć edukacyjnych;</w:t>
      </w:r>
    </w:p>
    <w:p w:rsidR="007F5291" w:rsidRPr="00F07CB9" w:rsidRDefault="00F07CB9" w:rsidP="001D0844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</w:rPr>
      </w:pPr>
      <w:r w:rsidRPr="00F07CB9">
        <w:rPr>
          <w:color w:val="000000"/>
        </w:rPr>
        <w:t>promocję do klasy programowo wyższej lub ukończenia szkoły.</w:t>
      </w:r>
    </w:p>
    <w:p w:rsidR="007F5291" w:rsidRPr="00F07CB9" w:rsidRDefault="007F5291">
      <w:pPr>
        <w:shd w:val="clear" w:color="auto" w:fill="FFFFFF"/>
        <w:spacing w:line="360" w:lineRule="auto"/>
        <w:jc w:val="both"/>
      </w:pP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37h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  <w:r w:rsidRPr="00F07CB9">
        <w:rPr>
          <w:b/>
          <w:color w:val="000000"/>
        </w:rPr>
        <w:t>Ocenianie bieżące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b/>
          <w:color w:val="000000"/>
          <w:highlight w:val="white"/>
        </w:rPr>
      </w:pPr>
      <w:r w:rsidRPr="00F07CB9">
        <w:rPr>
          <w:color w:val="000000"/>
        </w:rPr>
        <w:t xml:space="preserve">Ocenianie bieżące z zajęć edukacyjnych ma na celu monitorowanie pracy ucznia oraz przekazywanie uczniowi informacji o jego osiągnięciach edukacyjnych pomagających </w:t>
      </w:r>
      <w:r w:rsidRPr="00F07CB9">
        <w:rPr>
          <w:color w:val="000000"/>
        </w:rPr>
        <w:br/>
        <w:t>w uczeniu się, poprzez wskazanie, co uczeń robi dobrze, co i jak wymaga poprawy oraz jak powinien dalej się uczyć.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center"/>
        <w:rPr>
          <w:b/>
          <w:color w:val="000000"/>
          <w:highlight w:val="white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§ 37i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center"/>
        <w:rPr>
          <w:color w:val="000000"/>
        </w:rPr>
      </w:pPr>
      <w:r w:rsidRPr="00F07CB9">
        <w:rPr>
          <w:b/>
          <w:color w:val="000000"/>
          <w:highlight w:val="white"/>
        </w:rPr>
        <w:t>Informacja o ocenach klasyfikacyjnych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center"/>
        <w:rPr>
          <w:color w:val="000000"/>
        </w:rPr>
      </w:pPr>
    </w:p>
    <w:p w:rsidR="007F5291" w:rsidRPr="00F07CB9" w:rsidRDefault="005C3EB4" w:rsidP="001D084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</w:pPr>
      <w:hyperlink r:id="rId22" w:anchor="_blank">
        <w:r w:rsidR="00F07CB9" w:rsidRPr="00F07CB9">
          <w:rPr>
            <w:color w:val="000000"/>
            <w:highlight w:val="white"/>
          </w:rPr>
          <w:t>Nauczyciele</w:t>
        </w:r>
      </w:hyperlink>
      <w:r w:rsidR="00F07CB9" w:rsidRPr="00F07CB9">
        <w:rPr>
          <w:color w:val="000000"/>
          <w:highlight w:val="white"/>
        </w:rPr>
        <w:t> prowadzący poszczególne </w:t>
      </w:r>
      <w:hyperlink r:id="rId23" w:anchor="_blank">
        <w:r w:rsidR="00F07CB9" w:rsidRPr="00F07CB9">
          <w:rPr>
            <w:color w:val="000000"/>
            <w:highlight w:val="white"/>
          </w:rPr>
          <w:t>zajęcia edukacyjne</w:t>
        </w:r>
      </w:hyperlink>
      <w:r w:rsidR="00F07CB9" w:rsidRPr="00F07CB9">
        <w:rPr>
          <w:color w:val="000000"/>
          <w:highlight w:val="white"/>
        </w:rPr>
        <w:t>, ustalają śródroczne i roczne oceny klasyfikacyjne z zajęć edukacyjnych tydzień przed posiedzeniem klasyfikacyjnym. Tę informację rodzice otrzymują od wychowawcy klasy w formie pisemnej, którą ten przekazuje  przez ucznia, osobiście lub wysyła pocztą za potwierdzeniem odbioru. Rodzic jest zobowiązany informację podpisać i zwrócić wychowawcy. W razie zmiany oceny do posiedzenia rady klasyfikacyjnej, wychowawca informuje o ostatecznej ocenie na zebraniu z rodzicami.</w:t>
      </w:r>
    </w:p>
    <w:p w:rsidR="007F5291" w:rsidRPr="00F07CB9" w:rsidRDefault="00F07CB9" w:rsidP="001D084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</w:pPr>
      <w:r w:rsidRPr="00F07CB9">
        <w:rPr>
          <w:color w:val="000000"/>
        </w:rPr>
        <w:t>Wychowawca oddziału ustala śródroczną i roczną ocenę klasyfikacyjną zachowania po zasięgnięciu opinii nauczycieli uczniów danego oddziału oraz ocenianego ucznia tydzień przed posiedzeniem klasyfikacyjnym.</w:t>
      </w:r>
    </w:p>
    <w:p w:rsidR="007F5291" w:rsidRPr="00F07CB9" w:rsidRDefault="00F07CB9" w:rsidP="001D0844">
      <w:pPr>
        <w:numPr>
          <w:ilvl w:val="0"/>
          <w:numId w:val="44"/>
        </w:numPr>
        <w:spacing w:line="360" w:lineRule="auto"/>
        <w:ind w:left="357" w:hanging="357"/>
      </w:pPr>
      <w:r w:rsidRPr="00F07CB9">
        <w:t>Na tydzień przed posiedzeniem klasyfikacyjnym nauczyciele poszczególnych przedmiotów i wychowawcy informują ucznia i jego rodziców (prawnych opiekunów) w formie pisemnej</w:t>
      </w:r>
      <w:r w:rsidRPr="00F07CB9">
        <w:br/>
        <w:t>o przewidywanych dla niego rocznych ocenach klasyfikacyjnych z zajęć edukacyjnych oraz przewidywanej rocznej ocenie klasyfikacyjnej zachowania.</w:t>
      </w:r>
    </w:p>
    <w:p w:rsidR="007F5291" w:rsidRPr="00F07CB9" w:rsidRDefault="00F07CB9" w:rsidP="001D0844">
      <w:pPr>
        <w:numPr>
          <w:ilvl w:val="0"/>
          <w:numId w:val="44"/>
        </w:numPr>
        <w:spacing w:line="360" w:lineRule="auto"/>
        <w:ind w:left="357" w:hanging="357"/>
      </w:pPr>
      <w:r w:rsidRPr="00F07CB9">
        <w:t>Na tydzień przed posiedzeniem klasyfikacyjnym nauczyciele poszczególnych przedmiotów stwarzają warunki i wskazują termin uzyskania wyższej niż przewidywana rocznej oceny klasyfikacyjnej z zajęć edukacyjnych uczniowi, który starał się wykorzystać możliwości poprawy prac pisemnych w trakcie roku szkolnego, wykazuje chęć poprawy, systematycznie odrabia prace domowe i z zaangażowaniem pracuje na lekcjach.</w:t>
      </w:r>
    </w:p>
    <w:p w:rsidR="007F5291" w:rsidRPr="00F07CB9" w:rsidRDefault="00F07CB9" w:rsidP="001D0844">
      <w:pPr>
        <w:numPr>
          <w:ilvl w:val="0"/>
          <w:numId w:val="44"/>
        </w:numPr>
        <w:spacing w:line="360" w:lineRule="auto"/>
        <w:ind w:left="357" w:hanging="357"/>
        <w:rPr>
          <w:highlight w:val="white"/>
        </w:rPr>
      </w:pPr>
      <w:r w:rsidRPr="00F07CB9">
        <w:t>Na tydzień przed posiedzeniem klasyfikacyjnym wychowawcy klas stwarzają warunki</w:t>
      </w:r>
      <w:r w:rsidRPr="00F07CB9">
        <w:br/>
        <w:t>i wskazują termin uzyskania wyższej niż przewidywana rocznej oceny klasyfikacyjnej zachowania uczniowi, który wyraźnie stara się (przynajmniej w czasie ostatniego miesiąca) poprawić swoje zachowanie, pracuje nad sobą i wykazuje zaangażowanie w życie klasy</w:t>
      </w:r>
      <w:r w:rsidRPr="00F07CB9">
        <w:br/>
        <w:t>i szkoły.</w:t>
      </w:r>
    </w:p>
    <w:p w:rsidR="007F5291" w:rsidRPr="00F07CB9" w:rsidRDefault="00F07CB9" w:rsidP="001D084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Nauczyciele poszczególnych przedmiotów mają obowiązek przed zakończeniem semestru poinformować wychowawców o przewidywanych okresowych i rocznych ocenach niedostatecznych. Wychowawca ma obowiązek poinformować rodziców o ocenach niedostatecznych oraz zagrożeniu nieklasyfikowaniem z jednego, kilku lub wszystkich przedmiotów w formie pisemnej.</w:t>
      </w:r>
    </w:p>
    <w:p w:rsidR="007F5291" w:rsidRPr="00F07CB9" w:rsidRDefault="00F07CB9" w:rsidP="001D084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357"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lastRenderedPageBreak/>
        <w:t>Na 1 miesiąc przed rocznym posiedzeniem klasyfikacyjnym rady pedagogicznej, wychowawca oddziału informuje rodziców/opiekunów w formie pisemnej o przewidywanej ocenie niedostatecznej (rocznej i śródrocznej) klasyfikacyjnej z zajęć edukacyjnych oraz o nagannej ocenie z zachowania.</w:t>
      </w:r>
    </w:p>
    <w:p w:rsidR="007F5291" w:rsidRPr="00F07CB9" w:rsidRDefault="00F07CB9" w:rsidP="001D084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left="357"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O zagrożeniu oceną niedostateczną lub naganną na koniec półrocza i na koniec roku uczniowie zostają poinformowani przez nauczyciela uczącego danego przedmiotu w rozmowie bezpośredniej. Nauczyciel odnotowuje ten fakt w dzienniku lekcyjnym w rubryce  ocen cząstkowych (wpis powinien być dokonany ołówkiem) przy nazwisku ucznia oraz w dzienniku elektronicznym w rubryce oceny przewidywanej. </w:t>
      </w:r>
    </w:p>
    <w:p w:rsidR="007F5291" w:rsidRPr="00F07CB9" w:rsidRDefault="00F07CB9" w:rsidP="001D084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357"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Rodzic musi potwierdzić własnoręcznym podpisem informację o ocenie niedostatecznej z zajęć edukacyjnych lub nagannej z zachowania i zwrócić ją wychowawcy.</w:t>
      </w:r>
    </w:p>
    <w:p w:rsidR="007F5291" w:rsidRPr="00F07CB9" w:rsidRDefault="00F07CB9" w:rsidP="001D084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ind w:left="357" w:hanging="357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Jeżeli w wyniku klasyfikacji śródrocznej stwierdzono, że poziom osiągnięć edukacyjnych ucznia uniemożliwi lub utrudni kontynuowanie nauki w klasie programowo wyższej, szkoła w miarę możliwości stwarza uczniowi szansę uzupełnienia braków.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jc w:val="both"/>
        <w:rPr>
          <w:color w:val="FF0000"/>
          <w:highlight w:val="white"/>
        </w:rPr>
      </w:pP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0"/>
          <w:tab w:val="left" w:pos="426"/>
        </w:tabs>
        <w:spacing w:line="360" w:lineRule="auto"/>
        <w:jc w:val="both"/>
        <w:rPr>
          <w:color w:val="000000"/>
          <w:highlight w:val="white"/>
        </w:rPr>
      </w:pP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highlight w:val="white"/>
        </w:rPr>
      </w:pPr>
    </w:p>
    <w:p w:rsidR="007F5291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highlight w:val="white"/>
        </w:rPr>
      </w:pPr>
    </w:p>
    <w:p w:rsidR="00F97BD8" w:rsidRDefault="00F97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highlight w:val="white"/>
        </w:rPr>
      </w:pPr>
    </w:p>
    <w:p w:rsidR="00F97BD8" w:rsidRPr="00F07CB9" w:rsidRDefault="00F97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highlight w:val="white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§ 37j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  <w:r w:rsidRPr="00F07CB9">
        <w:rPr>
          <w:b/>
          <w:color w:val="000000"/>
          <w:highlight w:val="white"/>
        </w:rPr>
        <w:t>Egzamin klasyfikacyjny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both"/>
        <w:rPr>
          <w:color w:val="000000"/>
        </w:rPr>
      </w:pPr>
    </w:p>
    <w:p w:rsidR="007F5291" w:rsidRPr="00F07CB9" w:rsidRDefault="005C3EB4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hyperlink r:id="rId24" w:anchor="_blank">
        <w:r w:rsidR="00F07CB9" w:rsidRPr="00F07CB9">
          <w:rPr>
            <w:color w:val="000000"/>
          </w:rPr>
          <w:t>Uczeń</w:t>
        </w:r>
      </w:hyperlink>
      <w:r w:rsidR="00F07CB9" w:rsidRPr="00F07CB9">
        <w:rPr>
          <w:color w:val="000000"/>
        </w:rPr>
        <w:t xml:space="preserve"> może nie być klasyfikowany z jednego, kilku albo wszystkich </w:t>
      </w:r>
      <w:hyperlink r:id="rId25" w:anchor="_blank">
        <w:r w:rsidR="00F07CB9" w:rsidRPr="00F07CB9">
          <w:rPr>
            <w:color w:val="000000"/>
          </w:rPr>
          <w:t>zajęć edukacyjnych</w:t>
        </w:r>
      </w:hyperlink>
      <w:r w:rsidR="00F07CB9" w:rsidRPr="00F07CB9">
        <w:rPr>
          <w:color w:val="000000"/>
        </w:rPr>
        <w:t xml:space="preserve">, jeżeli brak jest podstaw do ustalenia śródrocznej lub rocznej oceny klasyfikacyjnej z powodu nieobecności </w:t>
      </w:r>
      <w:hyperlink r:id="rId26" w:anchor="_blank">
        <w:r w:rsidR="00F07CB9" w:rsidRPr="00F07CB9">
          <w:rPr>
            <w:color w:val="000000"/>
          </w:rPr>
          <w:t>ucznia</w:t>
        </w:r>
      </w:hyperlink>
      <w:r w:rsidR="00F07CB9" w:rsidRPr="00F07CB9">
        <w:rPr>
          <w:color w:val="000000"/>
        </w:rPr>
        <w:t xml:space="preserve"> na tych zajęciach przekraczającej połowę czasu przeznaczonego na te zajęcia odpowiednio w okresie, za który przeprowadzana jest klasyfikacja.</w:t>
      </w:r>
    </w:p>
    <w:p w:rsidR="007F5291" w:rsidRPr="00F07CB9" w:rsidRDefault="005C3EB4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hyperlink r:id="rId27" w:anchor="_blank">
        <w:r w:rsidR="00F07CB9" w:rsidRPr="00F07CB9">
          <w:rPr>
            <w:color w:val="000000"/>
          </w:rPr>
          <w:t>Uczeń</w:t>
        </w:r>
      </w:hyperlink>
      <w:r w:rsidR="00F07CB9" w:rsidRPr="00F07CB9">
        <w:rPr>
          <w:color w:val="000000"/>
        </w:rPr>
        <w:t xml:space="preserve"> nieklasyfikowany z powodu usprawiedliwionej nieobecności może zdawać egzamin klasyfikacyjny.</w:t>
      </w:r>
    </w:p>
    <w:p w:rsidR="007F5291" w:rsidRPr="00F07CB9" w:rsidRDefault="005C3EB4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hyperlink r:id="rId28" w:anchor="_blank">
        <w:r w:rsidR="00F07CB9" w:rsidRPr="00F07CB9">
          <w:rPr>
            <w:color w:val="000000"/>
          </w:rPr>
          <w:t>Uczeń</w:t>
        </w:r>
      </w:hyperlink>
      <w:r w:rsidR="00F07CB9" w:rsidRPr="00F07CB9">
        <w:rPr>
          <w:color w:val="000000"/>
        </w:rPr>
        <w:t> nieklasyfikowany z powodu nieusprawiedliwionej nieobecności może zdawać egzamin klasyfikacyjny za zgodą rady pedagogicznej.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Egzamin klasyfikacyjny zdaje również uczeń: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lastRenderedPageBreak/>
        <w:t>realizujący, na podstawie odrębnych przepisów, indywidualny program lub tok nauki;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spełniający obowiązek szkolny lub obowiązek nauki poza szkołą.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Egzamin klasyfikacyjny przeprowadzany dla ucznia spełniającego obowiązek szkolny lub obowiązek nauki poza szkołą nie obejmuje obowiązkowych zajęć edukacyjnych: zajęć technicznych i techniki, plastyki, muzyki i wychowania fizycznego oraz dodatkowych zajęć edukacyjnych. Nie ustala się dla niego oceny z zachowania.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Egzamin klasyfikacyjny z plastyki, muzyki, zajęć technicznych i techniki, zajęć komputerowych i informatyki oraz wychowania fizycznego ma przede wszystkim formę zadań praktycznych.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Egzamin klasyfikacyjny z pozostałych zajęć edukacyjnych przeprowadza w formie pisemnej i ustnej Komisja powołana przez dyrektora szkoły.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Egzamin klasyfikacyjny przeprowadza się nie później niż w dniu poprzedzającym dzień zakończenia rocznych zajęć dydaktyczno-wychowawczych.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 xml:space="preserve">Termin egzaminu ustala dyrektor z uczniem i jego rodzicami. </w:t>
      </w:r>
      <w:r w:rsidRPr="00F07CB9">
        <w:rPr>
          <w:color w:val="000000"/>
          <w:highlight w:val="white"/>
        </w:rPr>
        <w:t>Uczeń, który z przyczyn usprawiedliwionych nie przystąpił do egzaminu klasyfikacyjnego w terminie ustalonym, może przystąpić do niego w dodatkowym terminie wyznaczonym przez dyrektora szkoły.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Egzamin klasyfikacyjny dla ucznia, który jest nieklasyfikowany z powodu usprawiedliwionej nieobecności lub z powodu nieusprawiedliwionej nieobecności lub realizuje indywidualny tok nauki przeprowadza komisji, w skład której wchodzą: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nauczyciel prowadzący dane zajęcia edukacyjne jako przewodniczący komisji;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nauczyciel takich samych lub pokrewnych zajęć edukacyjnych.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Egzamin klasyfikacyjny dla ucznia, który realizuje obowiązek szkolny/nauki poza szkołą lub przechodzi ze szkoły jednego typu do szkoły innego typu przeprowadza komisja, w skład której wchodzą: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dyrektor szkoły lub nauczyciel wyznaczony przez dyrektora szkoły jako przewodniczący komisji;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nauczyciel albo nauczyciele obowiązkowych zajęć edukacyjnych, z których jest przeprowadzany ten egzamin.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 charakterze obserwatorów mogą być obecni rodzice ucznia.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Przewodniczący komisji uzgadnia z uczniem, który spełnia obowiązek szkolny lub obowiązek nauki poza szkołą oraz z jego rodzicami liczbę zajęć edukacyjnych, z której uczeń może zdawać egzamin w ciągu jednego dnia.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lastRenderedPageBreak/>
        <w:t>Z przeprowadzonego egzaminu klasyfikacyjnego sporządza się protokół zawierający w szczególności: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imiona i nazwiska nauczycieli egzaminujących lub skład komisji;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termin egzaminu klasyfikacyjnego;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nazwę zajęć edukacyjnych, z których był przeprowadzany egzamin;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imię i nazwisko ucznia;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zadania egzaminacyjne;</w:t>
      </w:r>
    </w:p>
    <w:p w:rsidR="007F5291" w:rsidRPr="00F07CB9" w:rsidRDefault="00F07CB9" w:rsidP="001D0844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ustaloną ocenę klasyfikacyjną.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 przypadku nieklasyfikowania ucznia z zajęć edukacyjnych w dokumentacji przebiegu nauczania zamiast oceny klasyfikacyjnej wpisuje się „nieklasyfikowany" albo „nieklasyfikowana”.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 xml:space="preserve">Ustalona przez nauczyciela albo uzyskana w wyniku egzaminu klasyfikacyjnego ocena klasyfikacyjna z zajęć edukacyjnych jest ostateczna (z wyjątkiem uczniów, którzy </w:t>
      </w:r>
      <w:r w:rsidRPr="00F07CB9">
        <w:rPr>
          <w:color w:val="000000"/>
        </w:rPr>
        <w:br/>
        <w:t>w wyniku egzaminu klasyfikacyjnego otrzymali ocenę niedostateczną).</w:t>
      </w:r>
    </w:p>
    <w:p w:rsidR="007F5291" w:rsidRPr="00F07CB9" w:rsidRDefault="00F07CB9" w:rsidP="001D084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 xml:space="preserve">Ustalona przez nauczyciela albo uzyskana w wyniku egzaminu klasyfikacyjnego niedostateczna roczna ocena klasyfikacyjna z zajęć edukacyjnych może być zmieniona </w:t>
      </w:r>
      <w:r w:rsidRPr="00F07CB9">
        <w:rPr>
          <w:color w:val="000000"/>
        </w:rPr>
        <w:br/>
        <w:t>w wyniku egzaminu poprawkowego.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68"/>
          <w:tab w:val="left" w:pos="426"/>
        </w:tabs>
        <w:spacing w:line="360" w:lineRule="auto"/>
        <w:jc w:val="center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68"/>
          <w:tab w:val="left" w:pos="426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§ 37k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1061"/>
          <w:tab w:val="left" w:pos="1412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</w:rPr>
        <w:t>Egzamin poprawkowy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1061"/>
          <w:tab w:val="left" w:pos="1412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Począwszy od oddziału klasy IV szkoły podstawowej uczeń, który w wyniku klasyfikacji rocznej uzyskał ocenę niedostateczną z jednego lub dwóch obowiązkowych zajęć edukacyjnych może zdawać egzamin poprawkowy na wniosek własny lub jego rodziców.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Egzamin poprawkowy przeprowadza się w formie pisemnej oraz ustnej z wyjątkiem egzaminu z plastyki, muzyki, zajęć komputerowych i informatyki, zajęć technicznych i techniki oraz wychowania fizycznego, z których egzamin ma przede wszystkim formę zadań praktycznych.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  <w:highlight w:val="white"/>
        </w:rPr>
        <w:lastRenderedPageBreak/>
        <w:t>Termin egzaminu poprawkowego wyznacza dyrektor szkoły do dnia zakończenia rocznych zajęć dydaktyczno-wychowawczych. Egzamin poprawkowy przeprowadza się w ostatnim tygodniu ferii letnich.</w:t>
      </w:r>
    </w:p>
    <w:p w:rsidR="007F5291" w:rsidRPr="00F07CB9" w:rsidRDefault="005C3EB4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hyperlink r:id="rId29" w:anchor="_blank">
        <w:r w:rsidR="00F07CB9" w:rsidRPr="00F07CB9">
          <w:rPr>
            <w:color w:val="000000"/>
            <w:highlight w:val="white"/>
          </w:rPr>
          <w:t>Uczeń</w:t>
        </w:r>
      </w:hyperlink>
      <w:r w:rsidR="00F07CB9" w:rsidRPr="00F07CB9">
        <w:rPr>
          <w:color w:val="000000"/>
          <w:highlight w:val="white"/>
        </w:rPr>
        <w:t>, który z przyczyn usprawiedliwionych nie przystąpił do egzaminu poprawkowego w wyznaczonym terminie, może przystąpić do niego w dodatkowym terminie, wyznaczonym przez dyrektora </w:t>
      </w:r>
      <w:hyperlink r:id="rId30" w:anchor="_blank">
        <w:r w:rsidR="00F07CB9" w:rsidRPr="00F07CB9">
          <w:rPr>
            <w:color w:val="000000"/>
            <w:highlight w:val="white"/>
          </w:rPr>
          <w:t>szkoły</w:t>
        </w:r>
      </w:hyperlink>
      <w:r w:rsidR="00F07CB9" w:rsidRPr="00F07CB9">
        <w:rPr>
          <w:color w:val="000000"/>
          <w:highlight w:val="white"/>
        </w:rPr>
        <w:t xml:space="preserve">, nie później niż do końca września. 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Egzamin poprawkowy przeprowadza komisja powołana przez dyrektora szkoły. W skład komisji wchodzą: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dyrektor albo nauczyciel wyznaczony przez dyrektora szkoły - przewodniczący komisji;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nauczyciel prowadzący dane zajęcia edukacyjne;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nauczyciel prowadzący takie same lub pokrewne zajęcia edukacyjne.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right="30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Nauczyciel prowadzący dane zajęcia edukacyjne może być zwolniony z udziału w pracy komisji na własną prośbę lub w innych, w szczególnie uzasadnionych przypadkach. </w:t>
      </w:r>
      <w:r w:rsidRPr="00F07CB9">
        <w:rPr>
          <w:color w:val="000000"/>
          <w:highlight w:val="white"/>
        </w:rPr>
        <w:br/>
        <w:t>W takim przypadku dyrektor szkoły powołuje w skład komisji innego nauczyciela prowadzącego takie same zajęcia edukacyjne, z tym, że powołanie nauczyciela pracującego w innej szkole następuje w porozumieniu z dyrektorem tej szkoły.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ind w:right="30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Z przeprowadzonego egzaminu poprawkowego sporządza się protokół zawierający w szczególności: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skład komisji;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termin egzaminu poprawkowego;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nazwę zajęć edukacyjnych;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imię i nazwisko ucznia;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zadania egzaminacyjne;</w:t>
      </w:r>
    </w:p>
    <w:p w:rsidR="007F5291" w:rsidRPr="00F07CB9" w:rsidRDefault="00F07CB9" w:rsidP="001D0844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  <w:highlight w:val="white"/>
        </w:rPr>
        <w:t>ustaloną ocenę klasyfikacyjną.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</w:rPr>
        <w:t xml:space="preserve">Do protokołu dołącza się odpowiednio pisemne prace ucznia, zwięzłą informację </w:t>
      </w:r>
      <w:r w:rsidRPr="00F07CB9">
        <w:rPr>
          <w:color w:val="000000"/>
        </w:rPr>
        <w:br/>
        <w:t xml:space="preserve">o ustnych odpowiedziach ucznia i zwięzłą informację o wykonaniu przez ucznia zadania praktycznego. Protokół stanowi załącznik do arkusza ocen ucznia. 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Uczeń, który nie zdał egzaminu poprawkowego, nie otrzymuje promocji do oddziału klasy programowo wyższej i powtarza odpowiednio klasę.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Rada pedagogiczna uwzględniając możliwości ucznia może 1 raz w ciągu danego etapu edukacyjnego promować do oddziału klasy programowo wyższej ucznia, który nie zdał egzaminu poprawkowego z jednych obowiązkowych zajęć edukacyjnych albo z </w:t>
      </w:r>
      <w:r w:rsidRPr="00F07CB9">
        <w:rPr>
          <w:color w:val="000000"/>
          <w:highlight w:val="white"/>
        </w:rPr>
        <w:lastRenderedPageBreak/>
        <w:t>zajęć z języka mniejszości narodowej, mniejszości etnicznej lub języka regionalnego, pod warunkiem, że te zajęcia są realizowane w oddziale klasy programowo wyższej.</w:t>
      </w:r>
    </w:p>
    <w:p w:rsidR="007F5291" w:rsidRPr="00F07CB9" w:rsidRDefault="00F07CB9" w:rsidP="001D0844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</w:pPr>
      <w:r w:rsidRPr="00F07CB9">
        <w:rPr>
          <w:color w:val="000000"/>
          <w:highlight w:val="white"/>
        </w:rPr>
        <w:t>Roczna ocena klasyfikacyjna ustalona w wyniku egzaminu poprawkowego jest ostateczna.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§ 37l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Egzamin ósmoklasisty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bookmarkStart w:id="68" w:name="_heading=h.25b2l0r" w:colFirst="0" w:colLast="0"/>
      <w:bookmarkEnd w:id="68"/>
      <w:r w:rsidRPr="00F07CB9">
        <w:rPr>
          <w:color w:val="000000"/>
        </w:rPr>
        <w:t>Egzamin ósmoklasisty jest przeprowadzany na podstawie wymagań określonych w podstawie programowej kształcenia ogólnego dla szkoły podstawowej oraz sprawdza, w jakim stopniu uczeń spełnia te wymagania.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Egzamin ósmoklasisty jest przeprowadzany w formie pisemnej.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Egzamin ósmoklasisty obejmuje następujące przedmioty obowiązkowe:</w:t>
      </w:r>
    </w:p>
    <w:p w:rsidR="007F5291" w:rsidRPr="00F07CB9" w:rsidRDefault="00F07CB9" w:rsidP="001D0844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język polski;</w:t>
      </w:r>
    </w:p>
    <w:p w:rsidR="007F5291" w:rsidRPr="00F07CB9" w:rsidRDefault="00F07CB9" w:rsidP="001D0844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matematykę;</w:t>
      </w:r>
    </w:p>
    <w:p w:rsidR="007F5291" w:rsidRPr="00F07CB9" w:rsidRDefault="00F07CB9" w:rsidP="001D0844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język obcy nowożytny;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jeden przedmiot do wyboru spośród przedmiotów: biologia, chemia, fizyka, geografia lub historia.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Uczeń, który z przyczyn losowych lub zdrowotnych, w terminie głównym:</w:t>
      </w:r>
    </w:p>
    <w:p w:rsidR="007F5291" w:rsidRPr="00F07CB9" w:rsidRDefault="00F07CB9" w:rsidP="001D0844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nie przystąpił do egzaminu ósmoklasisty z danego przedmiotu lub przedmiotów albo</w:t>
      </w:r>
    </w:p>
    <w:p w:rsidR="007F5291" w:rsidRPr="00F07CB9" w:rsidRDefault="00F07CB9" w:rsidP="001D0844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t>przerwał egzamin ósmoklasisty z danego przedmiotu lub przedmiotów – przystępuje do egzaminu z tego przedmiotu lub przedmiotów w terminie dodatkowym w szkole, której jest uczniem.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</w:rPr>
      </w:pPr>
      <w:r w:rsidRPr="00F07CB9">
        <w:rPr>
          <w:color w:val="000000"/>
        </w:rPr>
        <w:lastRenderedPageBreak/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:rsidR="007F5291" w:rsidRPr="00F07CB9" w:rsidRDefault="00F07CB9" w:rsidP="001D084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rFonts w:eastAsia="Calibri"/>
          <w:color w:val="000000"/>
          <w:highlight w:val="white"/>
        </w:rPr>
      </w:pPr>
      <w:r w:rsidRPr="00F07CB9">
        <w:rPr>
          <w:color w:val="000000"/>
        </w:rPr>
        <w:t>Wyniki egzaminu ósmoklasisty nie wpływają na ukończenie szkoły.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§ 37m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</w:rPr>
      </w:pPr>
      <w:r w:rsidRPr="00F07CB9">
        <w:rPr>
          <w:b/>
          <w:color w:val="000000"/>
          <w:highlight w:val="white"/>
        </w:rPr>
        <w:t xml:space="preserve"> Odwołanie od rocznych ocen klasyfikacyjnych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</w:rPr>
      </w:pP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przyjętymi przepisami prawa dotyczącymi trybu ustalania tej oceny. </w:t>
      </w:r>
      <w:r w:rsidRPr="00F07CB9">
        <w:rPr>
          <w:color w:val="000000"/>
          <w:highlight w:val="white"/>
        </w:rPr>
        <w:t>Zastrzeżenie zgłasza się od dnia ustalenia rocznej oceny klasyfikacyjnej z zajęć edukacyjnych lub rocznej oceny klasyfikacyjnej zachowania, nie później niż w terminie 2 dni roboczych od dnia zakończenia rocznych zajęć dydaktyczno-wychowawczych.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 przypadku stwierdzenia, że roczna ocena klasyfikacyjna z zajęć edukacyjnych lub roczna ocena klasyfikacyjna zachowania została ustalona niezgodnie z przepisami dotyczącymi trybu ustalania tej oceny dyrektor powołuje komisję, która:</w:t>
      </w:r>
    </w:p>
    <w:p w:rsidR="007F5291" w:rsidRPr="00F07CB9" w:rsidRDefault="00F07CB9" w:rsidP="001D0844">
      <w:pPr>
        <w:numPr>
          <w:ilvl w:val="0"/>
          <w:numId w:val="52"/>
        </w:numP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t>w przypadku rocznej oceny klasyfikacyjnej z </w:t>
      </w:r>
      <w:hyperlink r:id="rId31" w:anchor="_blank">
        <w:r w:rsidRPr="00F07CB9">
          <w:rPr>
            <w:color w:val="000000"/>
          </w:rPr>
          <w:t>zajęć edukacyjnych</w:t>
        </w:r>
      </w:hyperlink>
      <w:r w:rsidRPr="00F07CB9">
        <w:t> - przeprowadza sprawdzian wiadomości i umiejętności </w:t>
      </w:r>
      <w:hyperlink r:id="rId32" w:anchor="_blank">
        <w:r w:rsidRPr="00F07CB9">
          <w:rPr>
            <w:color w:val="000000"/>
          </w:rPr>
          <w:t>ucznia</w:t>
        </w:r>
      </w:hyperlink>
      <w:r w:rsidRPr="00F07CB9">
        <w:t> oraz ustala roczną ocenę klasyfikacyjną z danych </w:t>
      </w:r>
      <w:hyperlink r:id="rId33" w:anchor="_blank">
        <w:r w:rsidRPr="00F07CB9">
          <w:rPr>
            <w:color w:val="000000"/>
          </w:rPr>
          <w:t>zajęć edukacyjnych</w:t>
        </w:r>
      </w:hyperlink>
      <w:r w:rsidRPr="00F07CB9">
        <w:t>;</w:t>
      </w:r>
    </w:p>
    <w:p w:rsidR="007F5291" w:rsidRPr="00F07CB9" w:rsidRDefault="00F07CB9" w:rsidP="001D0844">
      <w:pPr>
        <w:numPr>
          <w:ilvl w:val="0"/>
          <w:numId w:val="52"/>
        </w:numP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t>w przypadku rocznej oceny klasyfikacyjnej zachowania - ustala roczną ocenę klasyfikacyjną zachowania.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 skład komisji, wchodzą: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w przypadku roczne</w:t>
      </w:r>
      <w:r w:rsidRPr="00F07CB9">
        <w:rPr>
          <w:color w:val="000000"/>
          <w:highlight w:val="white"/>
        </w:rPr>
        <w:t>j oceny klasyfikacyjnej z zajęć edukacyjnych: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580"/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dyrektor szkoły albo nauczyciel wyznaczony przez dyrektora - jako przewodniczący komisji,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580"/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nauczyciel prowadzący dane zajęcia edukacyjne,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580"/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nauczyciel z danej lub innej szkoły tego samego typu, prowadzący takie same zajęcia edukacyjne;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w przypadku rocznej oceny klasyfikacyjnej z zachowania: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lastRenderedPageBreak/>
        <w:t>dyrektor szkoły albo nauczyciel wyznaczony przez dyrektora - jako przewodniczący komisji,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wychowawca oddziału,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wskazany przez dyrektora szkoły nauczyciel prowadzący zajęcia edukacyjne w danym oddziale,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przedstawiciel samorządu uczniowskiego,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przedstawiciel rady rodziców,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pedagog, jeżeli jest zatrudniony w tej szkole,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psycholog, jeżeli jest zatrudniony w tej szkole.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W szczególnie uzasadnionych przypadkach nauczyciel prowadzący dane zajęcia edukacyjne może być zwolniony z udziału w pracy komisji na własną lub innych osób prośbę. Dyrektor szkoły powołuje wtedy w skład komisji innego nauczyciela prowadzącego takie same zajęcia edukacyjne, z tym, że powołanie nauczyciela zatrudnionego w innej szkole następuje w porozumieniu z dyrektorem tej szkoły.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 xml:space="preserve">Roczna ocena klasyfikacyjna zachowania ustalona jest w drodze głosowania członków komisji zwykłą większością głosów w terminie 5 dni od dnia zgłoszenia zastrzeżeń, </w:t>
      </w:r>
      <w:r w:rsidRPr="00F07CB9">
        <w:rPr>
          <w:color w:val="000000"/>
          <w:highlight w:val="white"/>
        </w:rPr>
        <w:br/>
        <w:t>a w przypadku równej liczby głosów decyduje głos przewodniczącego komisji.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Z prac komisji sporządza się protokół zawierający w szczególności: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 przypadku rocznej oceny klasyfikacyjnej z zajęć edukacyjnych: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skład komisji,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termin sprawdzianu,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nazwa zajęć edukacyjnych, z których był przeprowadzany sprawdzian,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imię i nazwisko ucznia,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zadania sprawdzające,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ustaloną ocenę klasyfikacyjną.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360" w:lineRule="auto"/>
        <w:ind w:left="1701"/>
        <w:rPr>
          <w:color w:val="000000"/>
        </w:rPr>
      </w:pPr>
      <w:r w:rsidRPr="00F07CB9">
        <w:rPr>
          <w:color w:val="000000"/>
        </w:rPr>
        <w:t xml:space="preserve">Do protokołu dołącza się odpowiednio pisemne prace ucznia, zwięzłą informację o ustnych odpowiedziach ucznia i zwięzłą informację o wykonaniu przez ucznia zadania praktycznego. </w:t>
      </w:r>
    </w:p>
    <w:p w:rsidR="007F5291" w:rsidRPr="00F07CB9" w:rsidRDefault="00F07CB9" w:rsidP="001D0844">
      <w:pPr>
        <w:numPr>
          <w:ilvl w:val="1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3240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 przypadku rocznej oceny klasyfikacyjnej z zachowania: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skład komisji,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termin posiedzenia komisji,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imię i nazwisko ucznia,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wynik głosowania,</w:t>
      </w:r>
    </w:p>
    <w:p w:rsidR="007F5291" w:rsidRPr="00F07CB9" w:rsidRDefault="00F07CB9" w:rsidP="001D0844">
      <w:pPr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3612"/>
          <w:tab w:val="left" w:pos="-713"/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 xml:space="preserve"> ustaloną ocenę klasyfikacyjną zachowania wraz z uzasadnieniem.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2354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lastRenderedPageBreak/>
        <w:t>Protokół stanowi załącznik do arkusza ocen ucznia.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Ustalona przez komisję roczna ocena klasyfikacyjna z </w:t>
      </w:r>
      <w:hyperlink r:id="rId34" w:anchor="_blank">
        <w:r w:rsidRPr="00F07CB9">
          <w:rPr>
            <w:color w:val="000000"/>
            <w:highlight w:val="white"/>
          </w:rPr>
          <w:t>zajęć edukacyjnych</w:t>
        </w:r>
      </w:hyperlink>
      <w:r w:rsidRPr="00F07CB9">
        <w:rPr>
          <w:color w:val="000000"/>
          <w:highlight w:val="white"/>
        </w:rPr>
        <w:t> oraz roczna ocena klasyfikacyjna zachowania nie może być niższa od ustalonej wcześniej oceny. Ocena ustalona przez komisję jest ostateczna, z wyjątkiem negatywnej rocznej, która może być zmieniona w wyniku egzaminu poprawkowego.</w:t>
      </w:r>
    </w:p>
    <w:p w:rsidR="007F5291" w:rsidRPr="00F07CB9" w:rsidRDefault="005C3EB4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hyperlink r:id="rId35" w:anchor="_blank">
        <w:r w:rsidR="00F07CB9" w:rsidRPr="00F07CB9">
          <w:rPr>
            <w:color w:val="000000"/>
            <w:highlight w:val="white"/>
          </w:rPr>
          <w:t>Uczeń</w:t>
        </w:r>
      </w:hyperlink>
      <w:r w:rsidR="00F07CB9" w:rsidRPr="00F07CB9">
        <w:rPr>
          <w:color w:val="000000"/>
          <w:highlight w:val="white"/>
        </w:rPr>
        <w:t xml:space="preserve">, który z przyczyn usprawiedliwionych nie przystąpił do sprawdzianu </w:t>
      </w:r>
      <w:r w:rsidR="00F07CB9" w:rsidRPr="00F07CB9">
        <w:rPr>
          <w:color w:val="000000"/>
          <w:highlight w:val="white"/>
        </w:rPr>
        <w:br/>
        <w:t>w wyznaczonym terminie, może przystąpić do niego w dodatkowym terminie wyznaczonym przez dyrektora </w:t>
      </w:r>
      <w:hyperlink r:id="rId36" w:anchor="_blank">
        <w:r w:rsidR="00F07CB9" w:rsidRPr="00F07CB9">
          <w:rPr>
            <w:color w:val="000000"/>
            <w:highlight w:val="white"/>
          </w:rPr>
          <w:t>szkoły</w:t>
        </w:r>
      </w:hyperlink>
      <w:r w:rsidR="00F07CB9" w:rsidRPr="00F07CB9">
        <w:rPr>
          <w:color w:val="000000"/>
          <w:highlight w:val="white"/>
        </w:rPr>
        <w:t> w uzgodnieniu z </w:t>
      </w:r>
      <w:hyperlink r:id="rId37" w:anchor="_blank">
        <w:r w:rsidR="00F07CB9" w:rsidRPr="00F07CB9">
          <w:rPr>
            <w:color w:val="000000"/>
            <w:highlight w:val="white"/>
          </w:rPr>
          <w:t>uczniem</w:t>
        </w:r>
      </w:hyperlink>
      <w:r w:rsidR="00F07CB9" w:rsidRPr="00F07CB9">
        <w:rPr>
          <w:color w:val="000000"/>
          <w:highlight w:val="white"/>
        </w:rPr>
        <w:t> i jego </w:t>
      </w:r>
      <w:hyperlink r:id="rId38" w:anchor="_blank">
        <w:r w:rsidR="00F07CB9" w:rsidRPr="00F07CB9">
          <w:rPr>
            <w:color w:val="000000"/>
            <w:highlight w:val="white"/>
          </w:rPr>
          <w:t>rodzicami</w:t>
        </w:r>
      </w:hyperlink>
      <w:r w:rsidR="00F07CB9" w:rsidRPr="00F07CB9">
        <w:rPr>
          <w:color w:val="000000"/>
          <w:highlight w:val="white"/>
        </w:rPr>
        <w:t>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Sprawdzian wiadomości i umiejętności ucznia z plastyki, muzyki, zajęć technicznych i techniki, zajęć komputerowych i informatyki oraz wychowania fizycznego ma przede wszystkim formę zadań praktycznych.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Termin sprawdzianu uzgadnia się z rodzicami i uczniem, nie może przekroczyć 5 dni od dnia zgłoszenia zastrzeżeń.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Ustalona przez komisję roczna ocena klasyfikacyjna z zajęć edukacyjnych oraz roczna ocena klasyfikacyjna z zachowania nie może być niższa od ustalonej wcześniej oceny.</w:t>
      </w:r>
    </w:p>
    <w:p w:rsidR="007F5291" w:rsidRPr="00F07CB9" w:rsidRDefault="00F07CB9" w:rsidP="001D084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Roczna ocena klasyfikacyjna z zajęć edukacyjnych ustalona w wyniku egzaminu poprawkowego (termin do zgłoszenia zastrzeżenia wynosi 5 dni roboczych od dnia przeprowadzenia egzaminu poprawkowego) jest ostateczna.</w:t>
      </w:r>
    </w:p>
    <w:p w:rsidR="007F5291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</w:p>
    <w:p w:rsidR="00F97BD8" w:rsidRDefault="00F97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</w:p>
    <w:p w:rsidR="00F97BD8" w:rsidRPr="00F07CB9" w:rsidRDefault="00F97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10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§ 37n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Warunki podwyższenia oceny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center"/>
        <w:rPr>
          <w:b/>
          <w:color w:val="000000"/>
          <w:highlight w:val="white"/>
        </w:rPr>
      </w:pPr>
    </w:p>
    <w:p w:rsidR="007F5291" w:rsidRPr="00F07CB9" w:rsidRDefault="00F07CB9" w:rsidP="001D084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 w:rsidRPr="00F07CB9">
        <w:rPr>
          <w:color w:val="000000"/>
        </w:rPr>
        <w:t>W ciągu trzech dni od poinformowania o przewidywanej rocznej (śródrocznej ) ocenie klasyfikacyjnej, uczeń, który spełnia warunki określone w punkcie 2  może ubiegać się o jej podwyższenie o jeden stopień.</w:t>
      </w:r>
    </w:p>
    <w:p w:rsidR="007F5291" w:rsidRPr="00F07CB9" w:rsidRDefault="00F07CB9" w:rsidP="001D084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 w:rsidRPr="00F07CB9">
        <w:rPr>
          <w:color w:val="000000"/>
        </w:rPr>
        <w:t>Warunki, które musi spełniać uczeń ubiegający się o uzyskanie oceny wyższej z przedmiotu :</w:t>
      </w:r>
    </w:p>
    <w:p w:rsidR="007F5291" w:rsidRPr="00F07CB9" w:rsidRDefault="00F07CB9" w:rsidP="001D0844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07CB9">
        <w:rPr>
          <w:color w:val="000000"/>
        </w:rPr>
        <w:t>był obecny na wszystkich zajęciach z danego przedmiotu, a w przypadku zaistniałej nieobecności absencja ta jest usprawiedliwiona;</w:t>
      </w:r>
    </w:p>
    <w:p w:rsidR="007F5291" w:rsidRPr="00F07CB9" w:rsidRDefault="00F07CB9" w:rsidP="001D0844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07CB9">
        <w:rPr>
          <w:color w:val="000000"/>
        </w:rPr>
        <w:t>przystąpił do wszystkich cyklicznych form sprawdzania wiedzy i umiejętności;</w:t>
      </w:r>
    </w:p>
    <w:p w:rsidR="007F5291" w:rsidRPr="00F07CB9" w:rsidRDefault="00F07CB9" w:rsidP="001D0844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 w:rsidRPr="00F07CB9">
        <w:rPr>
          <w:color w:val="000000"/>
        </w:rPr>
        <w:lastRenderedPageBreak/>
        <w:t>ocena roczna wynikająca z jego ocen bieżących jest niejednoznaczna (dotyczy uczniów ubiegających się o ocenę co najmniej dostateczną; uczniowie ubiegający się o ocenę dopuszczającą spełnić muszą warunek ust.2 pkt 1-2).</w:t>
      </w:r>
    </w:p>
    <w:p w:rsidR="007F5291" w:rsidRPr="00F07CB9" w:rsidRDefault="00F07CB9" w:rsidP="001D084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 w:rsidRPr="00F07CB9">
        <w:rPr>
          <w:color w:val="000000"/>
        </w:rPr>
        <w:t>W celu uzyskania oceny wyższej od przewidywanej uczeń powinien zwrócić się do nauczyciela uczącego danego przedmiotu z prośbą o umożliwienie poprawy oceny</w:t>
      </w:r>
    </w:p>
    <w:p w:rsidR="007F5291" w:rsidRPr="00F07CB9" w:rsidRDefault="00F07CB9" w:rsidP="001D084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</w:pPr>
      <w:r w:rsidRPr="00F07CB9">
        <w:rPr>
          <w:color w:val="000000"/>
        </w:rPr>
        <w:t>Nauczyciel:</w:t>
      </w:r>
    </w:p>
    <w:p w:rsidR="007F5291" w:rsidRPr="00F07CB9" w:rsidRDefault="00F07CB9" w:rsidP="001D0844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</w:pPr>
      <w:r w:rsidRPr="00F07CB9">
        <w:rPr>
          <w:color w:val="000000"/>
        </w:rPr>
        <w:t>sprawdza, czy uczeń spełnia warunki określone w ust. 2, w tym ocenia niejednoznaczność oceny;</w:t>
      </w:r>
    </w:p>
    <w:p w:rsidR="007F5291" w:rsidRPr="00F07CB9" w:rsidRDefault="00F07CB9" w:rsidP="001D0844">
      <w:pPr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color w:val="000000"/>
          <w:highlight w:val="white"/>
        </w:rPr>
      </w:pPr>
      <w:r w:rsidRPr="00F07CB9">
        <w:rPr>
          <w:color w:val="000000"/>
        </w:rPr>
        <w:t>jeśli uczeń spełnia kryteria ust.2, wskazuje mu partie materiału do poprawy i termin poprawy.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rPr>
          <w:b/>
          <w:color w:val="000000"/>
          <w:highlight w:val="white"/>
        </w:rPr>
      </w:pP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  <w:tab w:val="left" w:pos="708"/>
          <w:tab w:val="left" w:pos="1146"/>
        </w:tabs>
        <w:spacing w:line="360" w:lineRule="auto"/>
        <w:jc w:val="center"/>
        <w:rPr>
          <w:b/>
          <w:color w:val="000000"/>
          <w:highlight w:val="white"/>
        </w:rPr>
      </w:pPr>
      <w:r w:rsidRPr="00F07CB9">
        <w:rPr>
          <w:b/>
          <w:color w:val="000000"/>
          <w:highlight w:val="white"/>
        </w:rPr>
        <w:t>§ 37o</w:t>
      </w:r>
    </w:p>
    <w:p w:rsidR="007F5291" w:rsidRPr="00F07CB9" w:rsidRDefault="00F07C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  <w:r w:rsidRPr="00F07CB9">
        <w:rPr>
          <w:b/>
          <w:color w:val="000000"/>
          <w:highlight w:val="white"/>
        </w:rPr>
        <w:t>Promowanie</w:t>
      </w:r>
    </w:p>
    <w:p w:rsidR="007F5291" w:rsidRPr="00F07CB9" w:rsidRDefault="007F5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Uczeń oddziału klasy I- III otrzymuje w każdym roku szkolnym promocję do oddziału klasy programowo wyższej.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bookmarkStart w:id="69" w:name="_heading=h.kgcv8k" w:colFirst="0" w:colLast="0"/>
      <w:bookmarkEnd w:id="69"/>
      <w:r w:rsidRPr="00F07CB9">
        <w:rPr>
          <w:color w:val="000000"/>
          <w:highlight w:val="white"/>
        </w:rPr>
        <w:t>Na wniosek wychowawcy oddziału i po zasięgnięciu opinii rodziców ucznia lub na wniosek rodziców ucznia po zasięgnięciu opinii wychowawcy oddziału rada pedagogiczna możne postanowić o powtarzaniu oddziału klasy przez ucznia oddziału klasy I- III. Decyzja rady pedagogicznej uzasadniona jest poziomem rozwoju i osiągnięć ucznia w danym roku szkolnym lub stanem zdrowia ucznia.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bookmarkStart w:id="70" w:name="_heading=h.34g0dwd" w:colFirst="0" w:colLast="0"/>
      <w:bookmarkEnd w:id="70"/>
      <w:r w:rsidRPr="00F07CB9">
        <w:rPr>
          <w:color w:val="000000"/>
          <w:highlight w:val="white"/>
        </w:rPr>
        <w:t>Na wniosek rodziców ucznia i po uzyskaniu zgody wychowawcy oddziału lub na wniosek wychowawcy oddziału i po uzyskaniu zgody rodziców ucznia rada pedagogiczna może postanowić o promowaniu ucznia oddziału klasy I- II do oddziału klasy programowo wyższej również w ciągu roku szkolnego, jeżeli poziom rozwoju i osiągnięć ucznia rokuje opanowanie w jednym roku szkolnym treści nauczania przewidzianych w programie nauczania dwóch klas.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Począwszy od oddziału klasy czwartej uczeń otrzymuje promocję do oddziału klasy następnej, jeżeli ze wszystkich obowiązkowych zajęć edukacyjnych uzyskał roczne oceny klasyfikacyjne wyższe od oceny niedostatecznej.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O promowaniu do oddziału klasy programowo wyższej ucznia posiadającego orzeczenie o potrzebie kształcenia specjalnego wydane ze względu na niepełnosprawność intelektualną w stopniu umiarkowanym lub znacznym postanawia rada pedagogiczna, </w:t>
      </w:r>
      <w:r w:rsidRPr="00F07CB9">
        <w:rPr>
          <w:color w:val="000000"/>
          <w:highlight w:val="white"/>
        </w:rPr>
        <w:lastRenderedPageBreak/>
        <w:t>uwzględniając ustalenia zawarte w indywidualnym programie edukacyjno- terapeutycznym.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 xml:space="preserve">Począwszy od oddziału klasy IV uczeń, który w wyniku klasyfikacji rocznej uzyskał </w:t>
      </w:r>
      <w:r w:rsidRPr="00F07CB9">
        <w:rPr>
          <w:color w:val="000000"/>
          <w:highlight w:val="white"/>
        </w:rPr>
        <w:br/>
        <w:t>z obowiązkowych zajęć edukacyjnych średnią rocznych ocen klasyfikacyjnych co najmniej 4, 75 oraz co najmniej bardzo dobrą roczną ocenę klasyfikacyjną zachowania, otrzymuje promocję do oddziału klasy programowo wyższej z wyróżnieniem.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Uczeń, który realizował obowiązek szkolny poza szkołą, który w wyniku klasyfikacji rocznej uzyskał z obowiązkowych zajęć edukacyjnych średnią ocen klasyfikacyjnych co najmniej 4,75 otrzymuje promocję do klasy programowo wyższej z wyróżnieniem.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Uczniowi, który uczęszczał na dodatkowe zajęcia edukacyjne, religię lub etykę do średniej ocen wlicza się także roczne oceny klasyfikacyjne uzyskane z tych zajęć.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Ocena z religii lub etyki umieszczana jest na świadectwie szkolnym bezpośrednio po ocenie zachowania.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Ocena z religii lub etyki nie ma wpływu na promowanie ucznia do następnego oddziału klasy.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Jeśli uczeń nie uczestniczył ani w zajęciach z religii, ani z etyki, na świadectwie szkolnym w miejscu przeznaczonym na ocenę z przedmiotu należy wstawić kreskę („religia/etyka), bez jakichkolwiek dodatkowych adnotacji.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  <w:rPr>
          <w:color w:val="000000"/>
          <w:highlight w:val="white"/>
        </w:rPr>
      </w:pPr>
      <w:r w:rsidRPr="00F07CB9">
        <w:rPr>
          <w:color w:val="000000"/>
          <w:highlight w:val="white"/>
        </w:rPr>
        <w:t>Ucznia z upośledzeniem umysłowym w stopniu umiarkowanym lub znacznym promuje się do klasy programowo wyższej, uwzględniając specyfikę kształcenia tego ucznia, w porozumieniu z rodzicami(prawnymi opiekunami)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  <w:highlight w:val="white"/>
        </w:rPr>
        <w:t>Uczeń kończy szkołę podstawową, jeżeli:</w:t>
      </w:r>
    </w:p>
    <w:p w:rsidR="007F5291" w:rsidRPr="00F07CB9" w:rsidRDefault="00F07CB9" w:rsidP="001D0844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w wyniku klasyfikacji końcowej otrzymał ze wszystkich obowiązkowych zajęć edukacyjnych oraz zajęć z języka mniejszości narodowej, mniejszości etnicznej lub języka regionalnego pozytywne końcowe oceny klasyfikacyjne;</w:t>
      </w:r>
    </w:p>
    <w:p w:rsidR="007F5291" w:rsidRPr="00F07CB9" w:rsidRDefault="00F07CB9" w:rsidP="001D0844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przystąpił do egzaminu ósmoklasisty.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Uczeń kończy szkołę podstawową z wyróżnieniem, jeżeli w wyniku klasyfikacji końcowej uzyskał z obowiązkowych zajęć edukacyjnych średnią ocen co najmniej 4,75 oraz co najmniej bardzo dobrą ocenę zachowania.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O ukończeniu szkoły przez ucznia z upośledzeniem umysłowym w stopniu umiarkowanym lub znacznym postanawia za zakończenie klasy programowo najwyższej rada pedagogiczna, uwzględniając specyfikę kształcenia tego ucznia, w porozumieniu z jego rodzicami(prawnymi opiekunami).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lastRenderedPageBreak/>
        <w:t>Uczeń, który nie spełnił warunków, o których mowa w ust. 12, powtarza ostatnią klasę szkoły i przystępuje w roku szkolnym, w którym powtarza tę klasę, do egzaminu ósmoklasisty.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426"/>
        </w:tabs>
        <w:spacing w:line="360" w:lineRule="auto"/>
      </w:pPr>
      <w:r w:rsidRPr="00F07CB9">
        <w:rPr>
          <w:color w:val="000000"/>
        </w:rPr>
        <w:t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7F5291" w:rsidRPr="00F07CB9" w:rsidRDefault="00F07CB9" w:rsidP="001D084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07CB9">
        <w:rPr>
          <w:color w:val="000000"/>
        </w:rPr>
        <w:t>Nagrodę książkową lub rzeczową można przyznać uczniowi niezależnie od innych nagród w przypadku:</w:t>
      </w:r>
    </w:p>
    <w:p w:rsidR="007F5291" w:rsidRPr="00F07CB9" w:rsidRDefault="00F07CB9" w:rsidP="001D0844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F07CB9">
        <w:rPr>
          <w:color w:val="000000"/>
        </w:rPr>
        <w:t>100% frekwencji</w:t>
      </w:r>
    </w:p>
    <w:p w:rsidR="007F5291" w:rsidRPr="00F07CB9" w:rsidRDefault="00F07CB9" w:rsidP="001D0844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F07CB9">
        <w:rPr>
          <w:color w:val="000000"/>
        </w:rPr>
        <w:t>zaangażowanie się ucznia w różnych formach pracy na rzecz szkoły lub środowiska</w:t>
      </w:r>
    </w:p>
    <w:p w:rsidR="007F5291" w:rsidRPr="00F07CB9" w:rsidRDefault="00F07CB9" w:rsidP="001D0844">
      <w:pPr>
        <w:numPr>
          <w:ilvl w:val="1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F07CB9">
        <w:rPr>
          <w:color w:val="000000"/>
        </w:rPr>
        <w:t>szczególnych osiągnięć naukowych lub sportowych, przede wszystkim w konkursach przedmiotowych, wiedzy, artystycznych i zawodach sportowych.</w:t>
      </w:r>
    </w:p>
    <w:p w:rsidR="007F5291" w:rsidRPr="00F07CB9" w:rsidRDefault="007F5291">
      <w:pPr>
        <w:spacing w:line="360" w:lineRule="auto"/>
      </w:pPr>
    </w:p>
    <w:p w:rsidR="007F5291" w:rsidRPr="00F97BD8" w:rsidRDefault="00F07CB9" w:rsidP="00F97BD8">
      <w:pPr>
        <w:spacing w:after="200" w:line="360" w:lineRule="auto"/>
        <w:ind w:left="3484" w:firstLine="208"/>
        <w:jc w:val="both"/>
        <w:rPr>
          <w:b/>
        </w:rPr>
      </w:pPr>
      <w:r w:rsidRPr="00F97BD8">
        <w:rPr>
          <w:b/>
        </w:rPr>
        <w:t>§ 38</w:t>
      </w:r>
    </w:p>
    <w:p w:rsidR="00F97BD8" w:rsidRPr="00F97BD8" w:rsidRDefault="00F97BD8" w:rsidP="00F97BD8">
      <w:pPr>
        <w:spacing w:after="200" w:line="360" w:lineRule="auto"/>
        <w:ind w:left="2160" w:firstLine="720"/>
        <w:jc w:val="both"/>
      </w:pPr>
      <w:r w:rsidRPr="00F97BD8">
        <w:rPr>
          <w:b/>
        </w:rPr>
        <w:t>NAUCZANIE ZDALNE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1. W sytuacji zawieszenia zajęć działalność dydaktyczno-wychowawcza szkoły może być organizowana w formie zajęć z wykorzystaniem metod i technik kształcenia na odległość. Konieczność zawieszenia zajęć może wynikać z:</w:t>
      </w:r>
    </w:p>
    <w:p w:rsidR="007F5291" w:rsidRPr="00F97BD8" w:rsidRDefault="00F07CB9" w:rsidP="001D0844">
      <w:pPr>
        <w:numPr>
          <w:ilvl w:val="0"/>
          <w:numId w:val="53"/>
        </w:numPr>
        <w:spacing w:line="360" w:lineRule="auto"/>
        <w:jc w:val="both"/>
      </w:pPr>
      <w:r w:rsidRPr="00F97BD8">
        <w:t>zagrożenia bezpieczeństwa uczniów w związku z organizacją i przebiegiem imprez ogólnopolskich lub międzynarodowych,</w:t>
      </w:r>
    </w:p>
    <w:p w:rsidR="007F5291" w:rsidRPr="00F97BD8" w:rsidRDefault="00F07CB9" w:rsidP="001D0844">
      <w:pPr>
        <w:numPr>
          <w:ilvl w:val="0"/>
          <w:numId w:val="53"/>
        </w:numPr>
        <w:spacing w:line="360" w:lineRule="auto"/>
        <w:jc w:val="both"/>
      </w:pPr>
      <w:r w:rsidRPr="00F97BD8">
        <w:t>występowania temperatury zagrażającej zdrowiu uczniów na zewnątrz lub w pomieszczeniach, w których są prowadzone zajęcia z uczniami,</w:t>
      </w:r>
    </w:p>
    <w:p w:rsidR="007F5291" w:rsidRPr="00F97BD8" w:rsidRDefault="00F07CB9" w:rsidP="001D0844">
      <w:pPr>
        <w:numPr>
          <w:ilvl w:val="0"/>
          <w:numId w:val="53"/>
        </w:numPr>
        <w:spacing w:line="360" w:lineRule="auto"/>
        <w:jc w:val="both"/>
      </w:pPr>
      <w:r w:rsidRPr="00F97BD8">
        <w:t>zagrożenia związanego z sytuacją epidemiologiczną,</w:t>
      </w:r>
    </w:p>
    <w:p w:rsidR="007F5291" w:rsidRPr="00F97BD8" w:rsidRDefault="00F07CB9" w:rsidP="001D0844">
      <w:pPr>
        <w:numPr>
          <w:ilvl w:val="0"/>
          <w:numId w:val="53"/>
        </w:numPr>
        <w:spacing w:line="360" w:lineRule="auto"/>
        <w:jc w:val="both"/>
      </w:pPr>
      <w:r w:rsidRPr="00F97BD8">
        <w:t>nadzwyczajnego zdarzenia zagrażającego bezpieczeństwu lub zdrowiu uczniów innego niż określone w pkt 1-3 – w przypadkach i trybie określonych w rozporządzeniu Ministra Edukacji Narodowej i Sportu z dnia 31 grudnia 2002 r. w sprawie bezpieczeństwa i higieny w publicznych i niepublicznych szkołach i placówkach.</w:t>
      </w:r>
    </w:p>
    <w:p w:rsidR="007F5291" w:rsidRPr="00F97BD8" w:rsidRDefault="00F07CB9" w:rsidP="00F97BD8">
      <w:pPr>
        <w:spacing w:line="360" w:lineRule="auto"/>
        <w:jc w:val="both"/>
      </w:pPr>
      <w:r w:rsidRPr="00F97BD8">
        <w:t>2. W przypadku zawieszenia zajęć, o którym mowa w ust. 1, na okres powyżej dwóch dni dyrektor przedszkola, szkoły lub placówki, a w przypadku innej formy wychowania przedszkolnego prowadzonej przez osobę prawną niebędącą jednostką samorządu terytorialnego lub osobę fizyczną - osoba kierująca tą inną formą wychowania przedszkolnego, organizują dla uczniów zajęcia z wykorzystaniem metod i technik kształcenia na odległość.</w:t>
      </w:r>
    </w:p>
    <w:p w:rsidR="007F5291" w:rsidRPr="00F97BD8" w:rsidRDefault="00F07CB9" w:rsidP="00F97BD8">
      <w:pPr>
        <w:spacing w:line="360" w:lineRule="auto"/>
        <w:jc w:val="both"/>
      </w:pPr>
      <w:r w:rsidRPr="00F97BD8">
        <w:t>3. 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(opiekunem prawnym).</w:t>
      </w:r>
    </w:p>
    <w:p w:rsidR="007F5291" w:rsidRPr="00F97BD8" w:rsidRDefault="00F07CB9" w:rsidP="00F97BD8">
      <w:pPr>
        <w:spacing w:line="360" w:lineRule="auto"/>
        <w:jc w:val="both"/>
      </w:pPr>
      <w:r w:rsidRPr="00F97BD8">
        <w:t>4. Dla ucznia, który z uwagi na trudną sytuację rodzinną nie może realizować zajęć z wykorzystaniem metod i technik kształcenia na odległość w miejscu zamieszkania, na wniosek rodziców (opiekunów prawnych)  dyrektor szkoły organizuje zajęcia na terenie szkoły.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5. W przypadku zawieszenia zajęć ze względu na okoliczności, o których mowa w § 64 ust. 1, realizacja zadań nauczycieli oraz innych pracowników szkoły odbywa się zgodnie z określoną przez dyrektora organizacją zajęć, w tym z wykorzystaniem metod i technik porozumiewania się na odległość. Wszyscy pracownicy szkoły, w szczególności nauczyciele, zobowiązani są do zapewnienia uczniom bezpieczeństwa w sieci.</w:t>
      </w:r>
    </w:p>
    <w:p w:rsidR="007F5291" w:rsidRPr="00F07CB9" w:rsidRDefault="007F5291">
      <w:pPr>
        <w:spacing w:after="200"/>
        <w:jc w:val="both"/>
        <w:rPr>
          <w:color w:val="FF0000"/>
        </w:rPr>
      </w:pPr>
    </w:p>
    <w:p w:rsidR="007F5291" w:rsidRDefault="00F07CB9">
      <w:pPr>
        <w:spacing w:after="200"/>
        <w:jc w:val="both"/>
        <w:rPr>
          <w:color w:val="FF0000"/>
        </w:rPr>
      </w:pPr>
      <w:r w:rsidRPr="00F07CB9">
        <w:rPr>
          <w:color w:val="FF0000"/>
        </w:rPr>
        <w:tab/>
      </w:r>
      <w:r w:rsidRPr="00F07CB9">
        <w:rPr>
          <w:color w:val="FF0000"/>
        </w:rPr>
        <w:tab/>
      </w:r>
      <w:r w:rsidRPr="00F07CB9">
        <w:rPr>
          <w:color w:val="FF0000"/>
        </w:rPr>
        <w:tab/>
      </w:r>
    </w:p>
    <w:p w:rsidR="00F97BD8" w:rsidRPr="00F07CB9" w:rsidRDefault="00F97BD8">
      <w:pPr>
        <w:spacing w:after="200"/>
        <w:jc w:val="both"/>
        <w:rPr>
          <w:color w:val="FF0000"/>
        </w:rPr>
      </w:pPr>
    </w:p>
    <w:p w:rsidR="007F5291" w:rsidRPr="00F07CB9" w:rsidRDefault="007F5291">
      <w:pPr>
        <w:rPr>
          <w:color w:val="FF0000"/>
        </w:rPr>
      </w:pPr>
    </w:p>
    <w:p w:rsidR="007F5291" w:rsidRPr="00F97BD8" w:rsidRDefault="00F07CB9" w:rsidP="00F97BD8">
      <w:pPr>
        <w:tabs>
          <w:tab w:val="left" w:pos="4830"/>
        </w:tabs>
        <w:spacing w:line="360" w:lineRule="auto"/>
        <w:ind w:left="3692" w:firstLine="283"/>
        <w:jc w:val="both"/>
        <w:rPr>
          <w:b/>
        </w:rPr>
      </w:pPr>
      <w:r w:rsidRPr="00F97BD8">
        <w:rPr>
          <w:b/>
        </w:rPr>
        <w:t>§ 39</w:t>
      </w:r>
      <w:r w:rsidR="00F97BD8" w:rsidRPr="00F97BD8">
        <w:rPr>
          <w:b/>
        </w:rPr>
        <w:tab/>
      </w:r>
    </w:p>
    <w:p w:rsidR="00F97BD8" w:rsidRPr="00F97BD8" w:rsidRDefault="00F97BD8" w:rsidP="00F97BD8">
      <w:pPr>
        <w:spacing w:line="360" w:lineRule="auto"/>
        <w:ind w:left="3692" w:firstLine="283"/>
        <w:jc w:val="both"/>
        <w:rPr>
          <w:b/>
        </w:rPr>
      </w:pPr>
    </w:p>
    <w:p w:rsidR="00F97BD8" w:rsidRPr="00F97BD8" w:rsidRDefault="00F97BD8" w:rsidP="00F97BD8">
      <w:pPr>
        <w:spacing w:line="360" w:lineRule="auto"/>
        <w:ind w:left="1440" w:firstLine="720"/>
        <w:jc w:val="both"/>
        <w:rPr>
          <w:b/>
        </w:rPr>
      </w:pPr>
      <w:r w:rsidRPr="00F97BD8">
        <w:t>UCZNIOWIE DOŚWIADCZENI MIGRACJĄ</w:t>
      </w:r>
    </w:p>
    <w:p w:rsidR="007F5291" w:rsidRPr="00F97BD8" w:rsidRDefault="007F5291" w:rsidP="00F97BD8">
      <w:pPr>
        <w:spacing w:line="360" w:lineRule="auto"/>
        <w:ind w:left="3692" w:firstLine="283"/>
        <w:jc w:val="both"/>
      </w:pPr>
    </w:p>
    <w:p w:rsidR="007F5291" w:rsidRPr="00F97BD8" w:rsidRDefault="00F07CB9" w:rsidP="00F97BD8">
      <w:pPr>
        <w:spacing w:after="200" w:line="360" w:lineRule="auto"/>
        <w:jc w:val="both"/>
      </w:pPr>
      <w:r w:rsidRPr="00F97BD8">
        <w:t>1. Uczniowie niebędący obywatelami polskimi oraz osoby będące obywatelami polskimi, które pobierały naukę w szkołach funkcjonujących w systemach oświatowych innych państw, mają prawo do skorzystania z:</w:t>
      </w:r>
    </w:p>
    <w:p w:rsidR="007F5291" w:rsidRPr="00F97BD8" w:rsidRDefault="00F07CB9" w:rsidP="001D0844">
      <w:pPr>
        <w:numPr>
          <w:ilvl w:val="0"/>
          <w:numId w:val="54"/>
        </w:numPr>
        <w:spacing w:line="360" w:lineRule="auto"/>
        <w:jc w:val="both"/>
      </w:pPr>
      <w:r w:rsidRPr="00F97BD8">
        <w:t>organizacji dodatkowej bezpłatnej nauki języka polskiego w formie zajęć lekcyjnych jako języka obcego w celu opanowania języka polskiego w stopniu umożliwiającym udział w obowiązkowych zajęciach edukacyjnych,</w:t>
      </w:r>
    </w:p>
    <w:p w:rsidR="007F5291" w:rsidRPr="00F97BD8" w:rsidRDefault="00F07CB9" w:rsidP="001D0844">
      <w:pPr>
        <w:numPr>
          <w:ilvl w:val="0"/>
          <w:numId w:val="54"/>
        </w:numPr>
        <w:spacing w:line="360" w:lineRule="auto"/>
        <w:jc w:val="both"/>
      </w:pPr>
      <w:r w:rsidRPr="00F97BD8">
        <w:t>dodatkowych zajęć wyrównawczych w zakresie przedmiotów nauczania, z których uczniowie potrzebują wsparcia, aby wyrównać różnic programowe,</w:t>
      </w:r>
    </w:p>
    <w:p w:rsidR="007F5291" w:rsidRPr="00F97BD8" w:rsidRDefault="00F07CB9" w:rsidP="001D0844">
      <w:pPr>
        <w:numPr>
          <w:ilvl w:val="0"/>
          <w:numId w:val="54"/>
        </w:numPr>
        <w:spacing w:line="360" w:lineRule="auto"/>
        <w:jc w:val="both"/>
      </w:pPr>
      <w:r w:rsidRPr="00F97BD8">
        <w:t>nauki języka i kultury kraju pochodzenia prowadzonej przez placówki dyplomatyczne lub konsularne kraju ich pochodzenia działające w Polsce lub stowarzyszenia kulturalno-oświatowe danej narodowości,</w:t>
      </w:r>
    </w:p>
    <w:p w:rsidR="007F5291" w:rsidRPr="00F97BD8" w:rsidRDefault="00F07CB9" w:rsidP="001D0844">
      <w:pPr>
        <w:numPr>
          <w:ilvl w:val="0"/>
          <w:numId w:val="54"/>
        </w:numPr>
        <w:spacing w:line="360" w:lineRule="auto"/>
        <w:jc w:val="both"/>
      </w:pPr>
      <w:r w:rsidRPr="00F97BD8">
        <w:t>nauki w oddziale przygotowawczym,</w:t>
      </w:r>
    </w:p>
    <w:p w:rsidR="007F5291" w:rsidRPr="00F97BD8" w:rsidRDefault="00F07CB9" w:rsidP="001D0844">
      <w:pPr>
        <w:numPr>
          <w:ilvl w:val="0"/>
          <w:numId w:val="54"/>
        </w:numPr>
        <w:spacing w:line="360" w:lineRule="auto"/>
        <w:jc w:val="both"/>
      </w:pPr>
      <w:r w:rsidRPr="00F97BD8">
        <w:t>wsparcia przez osobę władającą językiem kraju pochodzenia zatrudnioną w charakterze pomocy nauczyciela jako asystent międzykulturowy,</w:t>
      </w:r>
    </w:p>
    <w:p w:rsidR="007F5291" w:rsidRPr="00F97BD8" w:rsidRDefault="00F07CB9" w:rsidP="001D0844">
      <w:pPr>
        <w:numPr>
          <w:ilvl w:val="0"/>
          <w:numId w:val="54"/>
        </w:numPr>
        <w:spacing w:line="360" w:lineRule="auto"/>
        <w:jc w:val="both"/>
      </w:pPr>
      <w:r w:rsidRPr="00F97BD8">
        <w:t>organizacji pomocy psychologiczno-pedagogicznej w trybie i formach przewidzianych dla polskich uczniów.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2. Formy wsparcia, o których mowa w ust. 5, są organizowane na warunkach określonych w odrębnych przepisach.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3. Szkoła zapewnia integrację uczniów niebędących obywatelami polskimi oraz osoby będące obywatelami polskimi, które pobierały naukę w szkołach funkcjonujących w systemach oświatowych innych państw, ze środowiskiem szkolnym i wspomaga ich w pokonywaniu trudności adaptacyjnych związanych z różnicami kulturowymi oraz ze zmianą środowiska edukacyjnego.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4. W roku szkolnym liczba uczniów w oddziale klas I–III szkoły podstawowej, może być zwiększona o nie więcej niż 4 uczniów, będących obywatelami Ukrainy, którzy wjechali na terytorium Rzeczypospolitej Polskiej bezpośrednio z terytorium Ukrainy w związku z działaniami wojennymi prowadzonymi na terytorium tego państwa, jednakże liczba uczniów w oddziale nie może przekraczać 29 uczniów.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5. Oddziały przygotowawcze dla uczniów z Ukrainy w związku z konfliktem zbrojnym na terytorium tego państwa, organizowane są zgodnie z odrębnymi przepisami za zgodą i w porozumieniu z organem prowadzącym szkołę.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6. Oddział przygotowawczy dla uczniów z Ukrainy w związku z konfliktem zbrojnym na terytorium tego państwa jest oddziałem szkolnym tworzonym dla uczniów, którzy:</w:t>
      </w:r>
    </w:p>
    <w:p w:rsidR="007F5291" w:rsidRPr="00F97BD8" w:rsidRDefault="00F07CB9" w:rsidP="00F97BD8">
      <w:pPr>
        <w:spacing w:after="200" w:line="360" w:lineRule="auto"/>
        <w:ind w:left="426"/>
        <w:jc w:val="both"/>
      </w:pPr>
      <w:r w:rsidRPr="00F97BD8">
        <w:t>1) nie znają w dostatecznym stopniu języka polskiego,</w:t>
      </w:r>
    </w:p>
    <w:p w:rsidR="007F5291" w:rsidRPr="00F97BD8" w:rsidRDefault="00F07CB9" w:rsidP="00F97BD8">
      <w:pPr>
        <w:spacing w:after="200" w:line="360" w:lineRule="auto"/>
        <w:ind w:left="426"/>
        <w:jc w:val="both"/>
      </w:pPr>
      <w:r w:rsidRPr="00F97BD8">
        <w:t>2) wcześniej uczęszczali do szkoły za granicą Polski, a obecnie podlegają obowiązkowi szkolnemu lub obowiązkowi nauki w Polsce,</w:t>
      </w:r>
    </w:p>
    <w:p w:rsidR="007F5291" w:rsidRPr="00F97BD8" w:rsidRDefault="00F07CB9" w:rsidP="00F97BD8">
      <w:pPr>
        <w:spacing w:after="200" w:line="360" w:lineRule="auto"/>
        <w:ind w:left="426"/>
        <w:jc w:val="both"/>
      </w:pPr>
      <w:r w:rsidRPr="00F97BD8">
        <w:t>3) wykazują trudności w komunikacji oraz trudności adaptacyjne związane z różnicami kulturowymi lub ze zmianą środowiska edukacyjnego.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7. Liczba uczniów w oddziale przygotowawczym nie może przekraczać 25.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8. Okres nauki ucznia w oddziale przygotowawczym trwa do zakończenia zajęć dydaktyczno-wychowawczych w roku szkolnym, w którym uczeń został zakwalifikowany do oddziału przygotowawczego, z tym że okres ten w zależności od postępów w nauce ucznia i jego potrzeb edukacyjnych może zostać skrócony albo przedłużony, nie dłużej niż o jeden rok szkolny.</w:t>
      </w:r>
    </w:p>
    <w:p w:rsidR="007F5291" w:rsidRPr="00F97BD8" w:rsidRDefault="00F07CB9" w:rsidP="00F97BD8">
      <w:pPr>
        <w:spacing w:after="200" w:line="360" w:lineRule="auto"/>
        <w:jc w:val="both"/>
      </w:pPr>
      <w:r w:rsidRPr="00F97BD8">
        <w:t>9. Nauczanie w oddziale przygotowawczym jest prowadzone według realizowanych w szkole programów wychowawczych. Programy są dostosowane pod względem zakresu treści oraz form i metod ich realizacji do potrzeb rozwojowych i edukacyjnych oraz możliwości psychofizycznych tych uczniów.</w:t>
      </w:r>
    </w:p>
    <w:p w:rsidR="007F5291" w:rsidRPr="00F97BD8" w:rsidRDefault="007F5291" w:rsidP="00F97B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</w:pP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VIII</w:t>
      </w: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RODZICE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40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74"/>
        </w:numPr>
        <w:tabs>
          <w:tab w:val="left" w:pos="284"/>
        </w:tabs>
        <w:spacing w:line="360" w:lineRule="auto"/>
      </w:pPr>
      <w:r w:rsidRPr="00F07CB9">
        <w:t>Rodzice i nauczyciele współpracują ze sobą w zakresie nauczania, wychowania, profilaktyki i opieki nad uczniami.</w:t>
      </w:r>
    </w:p>
    <w:p w:rsidR="007F5291" w:rsidRPr="00F07CB9" w:rsidRDefault="00F07CB9" w:rsidP="001D0844">
      <w:pPr>
        <w:numPr>
          <w:ilvl w:val="0"/>
          <w:numId w:val="74"/>
        </w:numPr>
        <w:tabs>
          <w:tab w:val="left" w:pos="284"/>
        </w:tabs>
        <w:spacing w:line="360" w:lineRule="auto"/>
      </w:pPr>
      <w:r w:rsidRPr="00F07CB9">
        <w:t>Rodzice mają prawo do:</w:t>
      </w:r>
    </w:p>
    <w:p w:rsidR="007F5291" w:rsidRPr="00F07CB9" w:rsidRDefault="00F07CB9" w:rsidP="001D0844">
      <w:pPr>
        <w:numPr>
          <w:ilvl w:val="1"/>
          <w:numId w:val="74"/>
        </w:numPr>
        <w:tabs>
          <w:tab w:val="left" w:pos="284"/>
        </w:tabs>
        <w:spacing w:line="360" w:lineRule="auto"/>
      </w:pPr>
      <w:r w:rsidRPr="00F07CB9">
        <w:t>znajomości zadań i zamierzeń dydaktycznych, wychowawczych i opiekuńczych w klasie i szkole;</w:t>
      </w:r>
    </w:p>
    <w:p w:rsidR="007F5291" w:rsidRPr="00F07CB9" w:rsidRDefault="00F07CB9" w:rsidP="001D0844">
      <w:pPr>
        <w:numPr>
          <w:ilvl w:val="1"/>
          <w:numId w:val="74"/>
        </w:numPr>
        <w:tabs>
          <w:tab w:val="left" w:pos="284"/>
        </w:tabs>
        <w:spacing w:line="360" w:lineRule="auto"/>
      </w:pPr>
      <w:bookmarkStart w:id="71" w:name="_heading=h.1jlao46" w:colFirst="0" w:colLast="0"/>
      <w:bookmarkEnd w:id="71"/>
      <w:r w:rsidRPr="00F07CB9">
        <w:t>znajomości przepisów dotyczących Wewnątrzszkolnego Oceniania;</w:t>
      </w:r>
    </w:p>
    <w:p w:rsidR="007F5291" w:rsidRPr="00F07CB9" w:rsidRDefault="00F07CB9" w:rsidP="001D0844">
      <w:pPr>
        <w:numPr>
          <w:ilvl w:val="1"/>
          <w:numId w:val="74"/>
        </w:numPr>
        <w:tabs>
          <w:tab w:val="left" w:pos="284"/>
        </w:tabs>
        <w:spacing w:line="360" w:lineRule="auto"/>
      </w:pPr>
      <w:r w:rsidRPr="00F07CB9">
        <w:t>uzyskiwania rzetelnej informacji na temat swego dziecka, jego postępów w nauce i zachowaniu;</w:t>
      </w:r>
    </w:p>
    <w:p w:rsidR="007F5291" w:rsidRPr="00F07CB9" w:rsidRDefault="00F07CB9" w:rsidP="001D0844">
      <w:pPr>
        <w:numPr>
          <w:ilvl w:val="1"/>
          <w:numId w:val="74"/>
        </w:numPr>
        <w:tabs>
          <w:tab w:val="left" w:pos="284"/>
        </w:tabs>
        <w:spacing w:line="360" w:lineRule="auto"/>
      </w:pPr>
      <w:r w:rsidRPr="00F07CB9">
        <w:t>uzyskiwania informacji i porad w sprawach wychowania i dalszego kształcenia dzieci;</w:t>
      </w:r>
    </w:p>
    <w:p w:rsidR="007F5291" w:rsidRPr="00F07CB9" w:rsidRDefault="00F07CB9" w:rsidP="001D0844">
      <w:pPr>
        <w:numPr>
          <w:ilvl w:val="1"/>
          <w:numId w:val="74"/>
        </w:numPr>
        <w:tabs>
          <w:tab w:val="left" w:pos="284"/>
        </w:tabs>
        <w:spacing w:line="360" w:lineRule="auto"/>
      </w:pPr>
      <w:r w:rsidRPr="00F07CB9">
        <w:t>wyrażania i przekazywania organom sprawującym nadzór pedagogiczny opinii na temat pracy szkoły;</w:t>
      </w:r>
    </w:p>
    <w:p w:rsidR="007F5291" w:rsidRPr="00F07CB9" w:rsidRDefault="00F07CB9" w:rsidP="001D0844">
      <w:pPr>
        <w:numPr>
          <w:ilvl w:val="1"/>
          <w:numId w:val="74"/>
        </w:numPr>
        <w:tabs>
          <w:tab w:val="left" w:pos="284"/>
        </w:tabs>
        <w:spacing w:line="360" w:lineRule="auto"/>
      </w:pPr>
      <w:r w:rsidRPr="00F07CB9">
        <w:t xml:space="preserve">wnioskowanie do dyrektora szkoły o powołanie Rady Szkoły.       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IX</w:t>
      </w: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TRADYCJE I CEREMONIAŁ SZKOŁY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41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 w:rsidP="001D0844">
      <w:pPr>
        <w:numPr>
          <w:ilvl w:val="0"/>
          <w:numId w:val="59"/>
        </w:numPr>
        <w:tabs>
          <w:tab w:val="left" w:pos="284"/>
        </w:tabs>
        <w:spacing w:line="360" w:lineRule="auto"/>
      </w:pPr>
      <w:r w:rsidRPr="00F07CB9">
        <w:t>Szkoła ma własny hymn, sztandar oraz ceremoniał szkolny.</w:t>
      </w:r>
    </w:p>
    <w:p w:rsidR="007F5291" w:rsidRPr="00F07CB9" w:rsidRDefault="00F07CB9" w:rsidP="001D0844">
      <w:pPr>
        <w:numPr>
          <w:ilvl w:val="0"/>
          <w:numId w:val="59"/>
        </w:numPr>
        <w:tabs>
          <w:tab w:val="left" w:pos="284"/>
        </w:tabs>
        <w:spacing w:line="360" w:lineRule="auto"/>
      </w:pPr>
      <w:r w:rsidRPr="00F07CB9">
        <w:t>Na uroczystościach szkolnych śpiewany jest hymn państwowy i hymn szkoły.</w:t>
      </w:r>
    </w:p>
    <w:p w:rsidR="007F5291" w:rsidRPr="00F07CB9" w:rsidRDefault="00F07CB9" w:rsidP="001D0844">
      <w:pPr>
        <w:numPr>
          <w:ilvl w:val="0"/>
          <w:numId w:val="59"/>
        </w:numPr>
        <w:tabs>
          <w:tab w:val="left" w:pos="284"/>
        </w:tabs>
        <w:spacing w:line="360" w:lineRule="auto"/>
      </w:pPr>
      <w:r w:rsidRPr="00F07CB9">
        <w:t>Na ceremoniał szkoły składa się: ślubowanie klas I, obchody święta patrona szkoły, wybór klasy sztandarowej, przekazanie sztandaru przez kończącą klasę sztandarową młodszej klasie, ślubowanie absolwentów na sztandar.</w:t>
      </w:r>
    </w:p>
    <w:p w:rsidR="007F5291" w:rsidRPr="00F07CB9" w:rsidRDefault="007F5291">
      <w:pPr>
        <w:tabs>
          <w:tab w:val="left" w:pos="284"/>
        </w:tabs>
        <w:spacing w:line="360" w:lineRule="auto"/>
        <w:jc w:val="both"/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X</w:t>
      </w: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SPOSOBY ROZWIĄZYWANIA SPORÓW, TRYB ODWOŁAWCZY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  <w:rPr>
          <w:b/>
        </w:rPr>
      </w:pPr>
      <w:r w:rsidRPr="00F07CB9">
        <w:rPr>
          <w:b/>
        </w:rPr>
        <w:t>§ 42</w:t>
      </w:r>
    </w:p>
    <w:p w:rsidR="007F5291" w:rsidRPr="00F07CB9" w:rsidRDefault="007F5291">
      <w:pPr>
        <w:tabs>
          <w:tab w:val="left" w:pos="284"/>
        </w:tabs>
        <w:spacing w:line="360" w:lineRule="auto"/>
        <w:jc w:val="center"/>
        <w:rPr>
          <w:b/>
        </w:rPr>
      </w:pP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Jeśli zainteresowane strony nie rozwiążą konfliktu, mogą odwołać się do innych organów szkoły.</w:t>
      </w: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Każda ze stron ma prawo do pisemnego odwołania od decyzji do innych organów szkoły w terminie 3 dni.</w:t>
      </w: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Każdy z organów szkoły rozpatruje odwołanie w terminie 14 dni, po uprzednim wysłuchaniu stron konfliktu.</w:t>
      </w: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Strony konfliktu otrzymują pisemną odpowiedź zawierającą informacje dotyczące ich odwołania.</w:t>
      </w: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Strony konfliktu w procedurze odwoławczej nie mogą pominąć żadnego z organów szkoły wymienionych poniżej, ani też zmieniać ustanowionej kolejności odwoławczej.</w:t>
      </w:r>
    </w:p>
    <w:p w:rsidR="007F5291" w:rsidRPr="00F07CB9" w:rsidRDefault="00F07CB9" w:rsidP="001D0844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jeżeli stroną konfliktu jest uczeń, jego procedura odwoławcza następuje kolejno do:</w:t>
      </w:r>
    </w:p>
    <w:p w:rsidR="007F5291" w:rsidRPr="00F07CB9" w:rsidRDefault="00F07CB9" w:rsidP="001D0844">
      <w:pPr>
        <w:numPr>
          <w:ilvl w:val="1"/>
          <w:numId w:val="60"/>
        </w:numPr>
        <w:tabs>
          <w:tab w:val="left" w:pos="284"/>
        </w:tabs>
        <w:spacing w:line="360" w:lineRule="auto"/>
      </w:pPr>
      <w:r w:rsidRPr="00F07CB9">
        <w:t>wychowawcy klasy lub rzecznika praw ucznia Samorządu Uczniowskiego w zależności od rodzaju sprawy;</w:t>
      </w:r>
    </w:p>
    <w:p w:rsidR="007F5291" w:rsidRPr="00F07CB9" w:rsidRDefault="00F07CB9" w:rsidP="001D0844">
      <w:pPr>
        <w:numPr>
          <w:ilvl w:val="1"/>
          <w:numId w:val="60"/>
        </w:numPr>
        <w:tabs>
          <w:tab w:val="left" w:pos="284"/>
        </w:tabs>
        <w:spacing w:line="360" w:lineRule="auto"/>
      </w:pPr>
      <w:r w:rsidRPr="00F07CB9">
        <w:t>pedagoga szkolnego.</w:t>
      </w:r>
    </w:p>
    <w:p w:rsidR="007F5291" w:rsidRPr="00F07CB9" w:rsidRDefault="00F07CB9" w:rsidP="001D0844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jeżeli stroną konfliktu jest rodzic, jego procedura odwoławcza następuje kolejno do:</w:t>
      </w:r>
    </w:p>
    <w:p w:rsidR="007F5291" w:rsidRPr="00F07CB9" w:rsidRDefault="00F07CB9" w:rsidP="001D0844">
      <w:pPr>
        <w:numPr>
          <w:ilvl w:val="1"/>
          <w:numId w:val="60"/>
        </w:numPr>
        <w:tabs>
          <w:tab w:val="left" w:pos="284"/>
        </w:tabs>
        <w:spacing w:line="360" w:lineRule="auto"/>
      </w:pPr>
      <w:r w:rsidRPr="00F07CB9">
        <w:t>wychowawcy klasy lub przewodniczącego Rady Rodziców w zależności od rodzaju sprawy,</w:t>
      </w:r>
    </w:p>
    <w:p w:rsidR="007F5291" w:rsidRPr="00F07CB9" w:rsidRDefault="00F07CB9" w:rsidP="001D0844">
      <w:pPr>
        <w:numPr>
          <w:ilvl w:val="1"/>
          <w:numId w:val="60"/>
        </w:numPr>
        <w:tabs>
          <w:tab w:val="left" w:pos="284"/>
        </w:tabs>
        <w:spacing w:line="360" w:lineRule="auto"/>
      </w:pPr>
      <w:r w:rsidRPr="00F07CB9">
        <w:t>pedagoga szkolnego,</w:t>
      </w:r>
    </w:p>
    <w:p w:rsidR="007F5291" w:rsidRPr="00F07CB9" w:rsidRDefault="00F07CB9" w:rsidP="001D0844">
      <w:pPr>
        <w:numPr>
          <w:ilvl w:val="1"/>
          <w:numId w:val="60"/>
        </w:numPr>
        <w:tabs>
          <w:tab w:val="left" w:pos="284"/>
        </w:tabs>
        <w:spacing w:line="360" w:lineRule="auto"/>
      </w:pPr>
      <w:r w:rsidRPr="00F07CB9">
        <w:t>dyrektora szkoły.</w:t>
      </w:r>
    </w:p>
    <w:p w:rsidR="007F5291" w:rsidRPr="00F07CB9" w:rsidRDefault="00F07CB9" w:rsidP="001D0844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 xml:space="preserve">Jeżeli stroną konfliktu jest nauczyciel, jego procedura odwoławcza następuje kolejno: </w:t>
      </w:r>
    </w:p>
    <w:p w:rsidR="007F5291" w:rsidRPr="00F07CB9" w:rsidRDefault="00F07CB9" w:rsidP="001D0844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do klasowego zespołu nauczycielskiego,</w:t>
      </w:r>
    </w:p>
    <w:p w:rsidR="007F5291" w:rsidRPr="00F07CB9" w:rsidRDefault="00F07CB9" w:rsidP="001D0844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rady pedagogicznej lub komisji pojednawczej w zależności od rodzaju sprawy,</w:t>
      </w:r>
    </w:p>
    <w:p w:rsidR="007F5291" w:rsidRPr="00F07CB9" w:rsidRDefault="00F07CB9" w:rsidP="001D0844">
      <w:pPr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  <w:r w:rsidRPr="00F07CB9">
        <w:rPr>
          <w:color w:val="000000"/>
        </w:rPr>
        <w:t>dyrektora szkoły.</w:t>
      </w: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Ostatnią instancją odwoławczą na terenie szkoły  jest dyrektor.</w:t>
      </w: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Strony konfliktu mają prawo odwołać się od decyzji dyrektora Szkoły do organu prowadzącego szkołę i nadzoru pedagogicznego w terminie 7 dni.</w:t>
      </w:r>
    </w:p>
    <w:p w:rsidR="007F5291" w:rsidRPr="00F07CB9" w:rsidRDefault="00F07CB9" w:rsidP="001D0844">
      <w:pPr>
        <w:numPr>
          <w:ilvl w:val="0"/>
          <w:numId w:val="60"/>
        </w:numPr>
        <w:tabs>
          <w:tab w:val="left" w:pos="284"/>
        </w:tabs>
        <w:spacing w:line="360" w:lineRule="auto"/>
      </w:pPr>
      <w:r w:rsidRPr="00F07CB9">
        <w:t>Każda ze stron konfliktu ma prawo do życzliwego i podmiotowego rozpatrywania odwołania.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ROZDZIAŁ XI</w:t>
      </w:r>
    </w:p>
    <w:p w:rsidR="007F5291" w:rsidRPr="00F07CB9" w:rsidRDefault="00F07CB9" w:rsidP="001D0844">
      <w:pPr>
        <w:pStyle w:val="Nagwek1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CB9">
        <w:rPr>
          <w:rFonts w:ascii="Times New Roman" w:hAnsi="Times New Roman" w:cs="Times New Roman"/>
          <w:sz w:val="24"/>
          <w:szCs w:val="24"/>
        </w:rPr>
        <w:t>POSTANOWIENIA KOŃCOWE</w:t>
      </w:r>
    </w:p>
    <w:p w:rsidR="007F5291" w:rsidRPr="00F07CB9" w:rsidRDefault="00F07CB9">
      <w:pPr>
        <w:tabs>
          <w:tab w:val="left" w:pos="284"/>
        </w:tabs>
        <w:spacing w:line="360" w:lineRule="auto"/>
        <w:jc w:val="center"/>
      </w:pPr>
      <w:r w:rsidRPr="00F07CB9">
        <w:rPr>
          <w:b/>
        </w:rPr>
        <w:t>§ 43</w:t>
      </w:r>
    </w:p>
    <w:p w:rsidR="007F5291" w:rsidRPr="00F07CB9" w:rsidRDefault="007F5291">
      <w:pPr>
        <w:tabs>
          <w:tab w:val="left" w:pos="284"/>
        </w:tabs>
        <w:spacing w:line="360" w:lineRule="auto"/>
      </w:pPr>
    </w:p>
    <w:p w:rsidR="007F5291" w:rsidRPr="00F07CB9" w:rsidRDefault="00F07CB9" w:rsidP="001D0844">
      <w:pPr>
        <w:numPr>
          <w:ilvl w:val="0"/>
          <w:numId w:val="62"/>
        </w:numPr>
        <w:tabs>
          <w:tab w:val="left" w:pos="284"/>
        </w:tabs>
        <w:spacing w:line="360" w:lineRule="auto"/>
      </w:pPr>
      <w:r w:rsidRPr="00F07CB9">
        <w:t>Szkoła posiada własną pieczątkę i używa jej zgodnie z odrębnymi przepisami.</w:t>
      </w:r>
    </w:p>
    <w:p w:rsidR="007F5291" w:rsidRPr="00F07CB9" w:rsidRDefault="00F07CB9" w:rsidP="001D0844">
      <w:pPr>
        <w:numPr>
          <w:ilvl w:val="0"/>
          <w:numId w:val="62"/>
        </w:numPr>
        <w:tabs>
          <w:tab w:val="left" w:pos="284"/>
        </w:tabs>
        <w:spacing w:line="360" w:lineRule="auto"/>
      </w:pPr>
      <w:r w:rsidRPr="00F07CB9">
        <w:t>Szkoła prowadzi i przechowuje dokumentację zgodnie z odrębnymi przepisami.</w:t>
      </w:r>
    </w:p>
    <w:p w:rsidR="007F5291" w:rsidRPr="00F07CB9" w:rsidRDefault="00F07CB9" w:rsidP="001D0844">
      <w:pPr>
        <w:numPr>
          <w:ilvl w:val="0"/>
          <w:numId w:val="62"/>
        </w:numPr>
        <w:tabs>
          <w:tab w:val="left" w:pos="284"/>
        </w:tabs>
        <w:spacing w:line="360" w:lineRule="auto"/>
      </w:pPr>
      <w:r w:rsidRPr="00F07CB9">
        <w:t>Statut szkoły zatwierdza Rada Pedagogiczna.</w:t>
      </w:r>
    </w:p>
    <w:p w:rsidR="007F5291" w:rsidRPr="00F07CB9" w:rsidRDefault="00F07CB9" w:rsidP="001D0844">
      <w:pPr>
        <w:numPr>
          <w:ilvl w:val="0"/>
          <w:numId w:val="62"/>
        </w:numPr>
        <w:tabs>
          <w:tab w:val="left" w:pos="284"/>
        </w:tabs>
        <w:spacing w:line="360" w:lineRule="auto"/>
      </w:pPr>
      <w:r w:rsidRPr="00F07CB9">
        <w:t>Statut szkoły może być zmieniony w drodze uchwały rady pedagogicznej. Propozycje zmian w statucie szkoły mogą wnieść nauczyciele, rada rodziców, samorząd uczniowski. Proponowane zmiany muszą uzyskać akceptację 2/3 rady pedagogicznej.</w:t>
      </w:r>
    </w:p>
    <w:p w:rsidR="007F5291" w:rsidRDefault="007F5291">
      <w:pPr>
        <w:tabs>
          <w:tab w:val="left" w:pos="284"/>
        </w:tabs>
        <w:spacing w:line="360" w:lineRule="auto"/>
        <w:jc w:val="both"/>
      </w:pPr>
    </w:p>
    <w:p w:rsidR="00F97BD8" w:rsidRDefault="00F97BD8">
      <w:pPr>
        <w:tabs>
          <w:tab w:val="left" w:pos="284"/>
        </w:tabs>
        <w:spacing w:line="360" w:lineRule="auto"/>
        <w:jc w:val="both"/>
      </w:pPr>
    </w:p>
    <w:p w:rsidR="00F97BD8" w:rsidRDefault="00F97BD8">
      <w:pPr>
        <w:tabs>
          <w:tab w:val="left" w:pos="284"/>
        </w:tabs>
        <w:spacing w:line="360" w:lineRule="auto"/>
        <w:ind w:left="360"/>
        <w:jc w:val="center"/>
      </w:pPr>
    </w:p>
    <w:p w:rsidR="007F5291" w:rsidRPr="00F07CB9" w:rsidRDefault="00F07CB9">
      <w:pPr>
        <w:tabs>
          <w:tab w:val="left" w:pos="284"/>
        </w:tabs>
        <w:spacing w:line="360" w:lineRule="auto"/>
        <w:ind w:left="360"/>
        <w:jc w:val="center"/>
        <w:rPr>
          <w:b/>
        </w:rPr>
      </w:pPr>
      <w:r w:rsidRPr="00F07CB9">
        <w:rPr>
          <w:b/>
        </w:rPr>
        <w:t>§ 44</w:t>
      </w: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  <w:rPr>
          <w:b/>
        </w:rPr>
      </w:pPr>
    </w:p>
    <w:p w:rsidR="007F5291" w:rsidRPr="00F07CB9" w:rsidRDefault="00F07CB9" w:rsidP="001D0844">
      <w:pPr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</w:pPr>
      <w:bookmarkStart w:id="72" w:name="_heading=h.43ky6rz" w:colFirst="0" w:colLast="0"/>
      <w:bookmarkEnd w:id="72"/>
      <w:r w:rsidRPr="00F07CB9">
        <w:t xml:space="preserve">Zmiany w niniejszym statucie są zatwierdzone w drodze uchwały Rady Pedagogicznej. </w:t>
      </w:r>
      <w:r w:rsidRPr="00F07CB9">
        <w:br/>
        <w:t>Z wnioskami w sprawie zmiany statutu mogą występować organy szkoły.</w:t>
      </w:r>
      <w:r w:rsidRPr="00F07CB9">
        <w:tab/>
      </w:r>
    </w:p>
    <w:p w:rsidR="007F5291" w:rsidRPr="00F07CB9" w:rsidRDefault="00F07CB9" w:rsidP="001D0844">
      <w:pPr>
        <w:numPr>
          <w:ilvl w:val="0"/>
          <w:numId w:val="64"/>
        </w:numPr>
        <w:tabs>
          <w:tab w:val="left" w:pos="284"/>
          <w:tab w:val="left" w:pos="426"/>
        </w:tabs>
        <w:spacing w:line="360" w:lineRule="auto"/>
      </w:pPr>
      <w:r w:rsidRPr="00F07CB9">
        <w:t>Statut ze zmianami uchwaliła Rada Pedagogiczna na posiedzeniu w dniu 25.09.2019 r.</w:t>
      </w: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</w:pP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</w:pP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</w:pPr>
    </w:p>
    <w:p w:rsidR="007F5291" w:rsidRPr="00F07CB9" w:rsidRDefault="007F5291">
      <w:pPr>
        <w:tabs>
          <w:tab w:val="left" w:pos="284"/>
          <w:tab w:val="left" w:pos="426"/>
        </w:tabs>
        <w:spacing w:line="360" w:lineRule="auto"/>
        <w:rPr>
          <w:b/>
          <w:u w:val="single"/>
        </w:rPr>
      </w:pPr>
    </w:p>
    <w:p w:rsidR="007F5291" w:rsidRPr="00F07CB9" w:rsidRDefault="00F07C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360" w:lineRule="auto"/>
        <w:rPr>
          <w:rFonts w:eastAsia="Calibri"/>
          <w:b/>
          <w:color w:val="000000"/>
          <w:u w:val="single"/>
        </w:rPr>
      </w:pPr>
      <w:r w:rsidRPr="00F07CB9">
        <w:rPr>
          <w:rFonts w:eastAsia="Calibri"/>
          <w:b/>
          <w:color w:val="000000"/>
          <w:u w:val="single"/>
        </w:rPr>
        <w:t>Zmiany w statucie:</w:t>
      </w:r>
    </w:p>
    <w:p w:rsidR="007F5291" w:rsidRPr="00F07CB9" w:rsidRDefault="00F07CB9">
      <w:pPr>
        <w:tabs>
          <w:tab w:val="left" w:pos="284"/>
        </w:tabs>
        <w:spacing w:line="360" w:lineRule="auto"/>
        <w:rPr>
          <w:b/>
        </w:rPr>
      </w:pPr>
      <w:r w:rsidRPr="00F07CB9">
        <w:rPr>
          <w:b/>
        </w:rPr>
        <w:t>Uchwała Rady Pedagogicznej Szkoły Podstawowej nr 3 im Mikołaja Kopernika w Wągrowcu  z dnia 8.12.2022 r.</w:t>
      </w:r>
    </w:p>
    <w:sectPr w:rsidR="007F5291" w:rsidRPr="00F07CB9"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17" w:right="1417" w:bottom="1417" w:left="15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B4" w:rsidRDefault="005C3EB4">
      <w:r>
        <w:separator/>
      </w:r>
    </w:p>
  </w:endnote>
  <w:endnote w:type="continuationSeparator" w:id="0">
    <w:p w:rsidR="005C3EB4" w:rsidRDefault="005C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9" w:rsidRDefault="00F07C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9" w:rsidRDefault="00F07C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0</wp:posOffset>
              </wp:positionV>
              <wp:extent cx="161925" cy="18415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92688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F07CB9" w:rsidRDefault="00F07CB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2743200</wp:posOffset>
              </wp:positionH>
              <wp:positionV relativeFrom="paragraph">
                <wp:posOffset>0</wp:posOffset>
              </wp:positionV>
              <wp:extent cx="161925" cy="184150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9" w:rsidRDefault="00F07C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B4" w:rsidRDefault="005C3EB4">
      <w:r>
        <w:separator/>
      </w:r>
    </w:p>
  </w:footnote>
  <w:footnote w:type="continuationSeparator" w:id="0">
    <w:p w:rsidR="005C3EB4" w:rsidRDefault="005C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9" w:rsidRDefault="00F07C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i/>
        <w:color w:val="000000"/>
        <w:sz w:val="18"/>
        <w:szCs w:val="18"/>
      </w:rPr>
      <w:t>Statut Szkoły Podstawowej nr 3 w Wągrowcu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B9" w:rsidRDefault="00F07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67"/>
    <w:multiLevelType w:val="multilevel"/>
    <w:tmpl w:val="9D16FA2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upperRoman"/>
      <w:lvlText w:val="%2)"/>
      <w:lvlJc w:val="left"/>
      <w:pPr>
        <w:ind w:left="851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8C28BE"/>
    <w:multiLevelType w:val="multilevel"/>
    <w:tmpl w:val="6A5814F8"/>
    <w:lvl w:ilvl="0">
      <w:start w:val="1"/>
      <w:numFmt w:val="decimal"/>
      <w:pStyle w:val="Nagwek1"/>
      <w:lvlText w:val="%1)"/>
      <w:lvlJc w:val="left"/>
      <w:pPr>
        <w:ind w:left="720" w:hanging="360"/>
      </w:pPr>
    </w:lvl>
    <w:lvl w:ilvl="1">
      <w:start w:val="1"/>
      <w:numFmt w:val="bullet"/>
      <w:pStyle w:val="Nagwek2"/>
      <w:lvlText w:val=""/>
      <w:lvlJc w:val="left"/>
      <w:pPr>
        <w:ind w:left="0" w:firstLine="0"/>
      </w:pPr>
    </w:lvl>
    <w:lvl w:ilvl="2">
      <w:start w:val="1"/>
      <w:numFmt w:val="bullet"/>
      <w:pStyle w:val="Nagwek3"/>
      <w:lvlText w:val=""/>
      <w:lvlJc w:val="left"/>
      <w:pPr>
        <w:ind w:left="0" w:firstLine="0"/>
      </w:pPr>
    </w:lvl>
    <w:lvl w:ilvl="3">
      <w:start w:val="1"/>
      <w:numFmt w:val="bullet"/>
      <w:pStyle w:val="Nagwek4"/>
      <w:lvlText w:val=""/>
      <w:lvlJc w:val="left"/>
      <w:pPr>
        <w:ind w:left="0" w:firstLine="0"/>
      </w:pPr>
    </w:lvl>
    <w:lvl w:ilvl="4">
      <w:start w:val="1"/>
      <w:numFmt w:val="bullet"/>
      <w:pStyle w:val="Nagwek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904BE5"/>
    <w:multiLevelType w:val="multilevel"/>
    <w:tmpl w:val="B086812C"/>
    <w:lvl w:ilvl="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1070A02"/>
    <w:multiLevelType w:val="multilevel"/>
    <w:tmpl w:val="3EB4DE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481671"/>
    <w:multiLevelType w:val="multilevel"/>
    <w:tmpl w:val="23F4B7F6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3B85903"/>
    <w:multiLevelType w:val="multilevel"/>
    <w:tmpl w:val="0172EE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11208D"/>
    <w:multiLevelType w:val="multilevel"/>
    <w:tmpl w:val="EA94D58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321603"/>
    <w:multiLevelType w:val="multilevel"/>
    <w:tmpl w:val="4AAE8E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070A35E3"/>
    <w:multiLevelType w:val="multilevel"/>
    <w:tmpl w:val="FE72256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8567D82"/>
    <w:multiLevelType w:val="multilevel"/>
    <w:tmpl w:val="531E1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6B7F96"/>
    <w:multiLevelType w:val="multilevel"/>
    <w:tmpl w:val="03EA949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A131C8A"/>
    <w:multiLevelType w:val="multilevel"/>
    <w:tmpl w:val="0F9C1CB8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upperRoman"/>
      <w:lvlText w:val="%2)"/>
      <w:lvlJc w:val="left"/>
      <w:pPr>
        <w:ind w:left="1134" w:hanging="282"/>
      </w:pPr>
    </w:lvl>
    <w:lvl w:ilvl="2">
      <w:start w:val="1"/>
      <w:numFmt w:val="lowerLetter"/>
      <w:lvlText w:val="%3."/>
      <w:lvlJc w:val="right"/>
      <w:pPr>
        <w:ind w:left="1985" w:hanging="284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0ABD2E01"/>
    <w:multiLevelType w:val="multilevel"/>
    <w:tmpl w:val="0CF0B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C25A58"/>
    <w:multiLevelType w:val="multilevel"/>
    <w:tmpl w:val="66B6B18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D58163F"/>
    <w:multiLevelType w:val="multilevel"/>
    <w:tmpl w:val="315E3C2C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D5942EB"/>
    <w:multiLevelType w:val="multilevel"/>
    <w:tmpl w:val="D332CA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BD30C8"/>
    <w:multiLevelType w:val="multilevel"/>
    <w:tmpl w:val="27E83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481AF6"/>
    <w:multiLevelType w:val="multilevel"/>
    <w:tmpl w:val="0D5E20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0705C2"/>
    <w:multiLevelType w:val="multilevel"/>
    <w:tmpl w:val="16925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8EF44B8"/>
    <w:multiLevelType w:val="multilevel"/>
    <w:tmpl w:val="264EC5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4145D4"/>
    <w:multiLevelType w:val="multilevel"/>
    <w:tmpl w:val="2D78A0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CE6EC2"/>
    <w:multiLevelType w:val="multilevel"/>
    <w:tmpl w:val="B0A0608A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1E3D3154"/>
    <w:multiLevelType w:val="multilevel"/>
    <w:tmpl w:val="1DB89C26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1FE97499"/>
    <w:multiLevelType w:val="multilevel"/>
    <w:tmpl w:val="DF322B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EE795F"/>
    <w:multiLevelType w:val="multilevel"/>
    <w:tmpl w:val="0FAEFE56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11427DE"/>
    <w:multiLevelType w:val="multilevel"/>
    <w:tmpl w:val="775A13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E020B5"/>
    <w:multiLevelType w:val="multilevel"/>
    <w:tmpl w:val="075CB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3737B1"/>
    <w:multiLevelType w:val="multilevel"/>
    <w:tmpl w:val="A07EA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1F0975"/>
    <w:multiLevelType w:val="multilevel"/>
    <w:tmpl w:val="EB0E0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277E56C8"/>
    <w:multiLevelType w:val="multilevel"/>
    <w:tmpl w:val="EED6125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upperRoman"/>
      <w:lvlText w:val="%2)"/>
      <w:lvlJc w:val="left"/>
      <w:pPr>
        <w:ind w:left="1648" w:hanging="360"/>
      </w:pPr>
    </w:lvl>
    <w:lvl w:ilvl="2">
      <w:start w:val="1"/>
      <w:numFmt w:val="lowerLetter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281F63D0"/>
    <w:multiLevelType w:val="multilevel"/>
    <w:tmpl w:val="CB5E8BF8"/>
    <w:lvl w:ilvl="0">
      <w:start w:val="1"/>
      <w:numFmt w:val="decimal"/>
      <w:lvlText w:val="%1)"/>
      <w:lvlJc w:val="left"/>
      <w:pPr>
        <w:ind w:left="567" w:hanging="453"/>
      </w:pPr>
    </w:lvl>
    <w:lvl w:ilvl="1">
      <w:start w:val="1"/>
      <w:numFmt w:val="upperRoman"/>
      <w:lvlText w:val="%2)"/>
      <w:lvlJc w:val="left"/>
      <w:pPr>
        <w:ind w:left="1418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82F5E62"/>
    <w:multiLevelType w:val="multilevel"/>
    <w:tmpl w:val="42E6CBCE"/>
    <w:lvl w:ilvl="0">
      <w:start w:val="1"/>
      <w:numFmt w:val="decimal"/>
      <w:lvlText w:val="%1)"/>
      <w:lvlJc w:val="left"/>
      <w:pPr>
        <w:ind w:left="851" w:hanging="851"/>
      </w:pPr>
    </w:lvl>
    <w:lvl w:ilvl="1">
      <w:start w:val="1"/>
      <w:numFmt w:val="upperRoman"/>
      <w:lvlText w:val="%2)"/>
      <w:lvlJc w:val="left"/>
      <w:pPr>
        <w:ind w:left="1418" w:hanging="284"/>
      </w:pPr>
    </w:lvl>
    <w:lvl w:ilvl="2">
      <w:start w:val="1"/>
      <w:numFmt w:val="lowerLetter"/>
      <w:lvlText w:val="%3."/>
      <w:lvlJc w:val="right"/>
      <w:pPr>
        <w:ind w:left="2268" w:hanging="283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2DC63BBF"/>
    <w:multiLevelType w:val="multilevel"/>
    <w:tmpl w:val="BAC82C3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upperRoman"/>
      <w:lvlText w:val="%2)"/>
      <w:lvlJc w:val="left"/>
      <w:pPr>
        <w:ind w:left="851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32F5DC4"/>
    <w:multiLevelType w:val="multilevel"/>
    <w:tmpl w:val="E6F4BC44"/>
    <w:lvl w:ilvl="0">
      <w:start w:val="1"/>
      <w:numFmt w:val="decimal"/>
      <w:lvlText w:val="%1)"/>
      <w:lvlJc w:val="left"/>
      <w:pPr>
        <w:ind w:left="851" w:hanging="851"/>
      </w:pPr>
    </w:lvl>
    <w:lvl w:ilvl="1">
      <w:start w:val="1"/>
      <w:numFmt w:val="upperRoman"/>
      <w:lvlText w:val="%2)"/>
      <w:lvlJc w:val="left"/>
      <w:pPr>
        <w:ind w:left="1361" w:hanging="510"/>
      </w:pPr>
    </w:lvl>
    <w:lvl w:ilvl="2">
      <w:start w:val="1"/>
      <w:numFmt w:val="lowerLetter"/>
      <w:lvlText w:val="%3."/>
      <w:lvlJc w:val="right"/>
      <w:pPr>
        <w:ind w:left="1928" w:hanging="51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82B0019"/>
    <w:multiLevelType w:val="multilevel"/>
    <w:tmpl w:val="D4B25D4C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567" w:firstLine="2438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B38023C"/>
    <w:multiLevelType w:val="multilevel"/>
    <w:tmpl w:val="F2402F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0120AF"/>
    <w:multiLevelType w:val="multilevel"/>
    <w:tmpl w:val="3AA2BAD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1995" w:hanging="375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216595"/>
    <w:multiLevelType w:val="multilevel"/>
    <w:tmpl w:val="91D86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40996E98"/>
    <w:multiLevelType w:val="multilevel"/>
    <w:tmpl w:val="0DBE91D4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40A240D0"/>
    <w:multiLevelType w:val="multilevel"/>
    <w:tmpl w:val="64E03F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533359"/>
    <w:multiLevelType w:val="multilevel"/>
    <w:tmpl w:val="344E06B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1">
    <w:nsid w:val="44EA033B"/>
    <w:multiLevelType w:val="multilevel"/>
    <w:tmpl w:val="44BA2A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71F2BAD"/>
    <w:multiLevelType w:val="multilevel"/>
    <w:tmpl w:val="72AE0C7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upperRoman"/>
      <w:lvlText w:val="%2)"/>
      <w:lvlJc w:val="left"/>
      <w:pPr>
        <w:ind w:left="851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8576881"/>
    <w:multiLevelType w:val="multilevel"/>
    <w:tmpl w:val="D07EF9C6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49465809"/>
    <w:multiLevelType w:val="multilevel"/>
    <w:tmpl w:val="0F92D4C4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9E77A56"/>
    <w:multiLevelType w:val="multilevel"/>
    <w:tmpl w:val="0E1484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C05A77"/>
    <w:multiLevelType w:val="multilevel"/>
    <w:tmpl w:val="A80EB0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E4B668E"/>
    <w:multiLevelType w:val="multilevel"/>
    <w:tmpl w:val="4E94DF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57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ascii="Courier New" w:eastAsia="Courier New" w:hAnsi="Courier New" w:cs="Courier New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ascii="Courier New" w:eastAsia="Courier New" w:hAnsi="Courier New" w:cs="Courier New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ascii="Courier New" w:eastAsia="Courier New" w:hAnsi="Courier New" w:cs="Courier New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ascii="Courier New" w:eastAsia="Courier New" w:hAnsi="Courier New" w:cs="Courier New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ascii="Courier New" w:eastAsia="Courier New" w:hAnsi="Courier New" w:cs="Courier New"/>
      </w:rPr>
    </w:lvl>
  </w:abstractNum>
  <w:abstractNum w:abstractNumId="48">
    <w:nsid w:val="51421E8E"/>
    <w:multiLevelType w:val="multilevel"/>
    <w:tmpl w:val="C2781F48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537D180B"/>
    <w:multiLevelType w:val="multilevel"/>
    <w:tmpl w:val="04160D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BE3F99"/>
    <w:multiLevelType w:val="multilevel"/>
    <w:tmpl w:val="12CA567E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C142EB9"/>
    <w:multiLevelType w:val="multilevel"/>
    <w:tmpl w:val="4DE606A8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upperRoman"/>
      <w:lvlText w:val="%2)"/>
      <w:lvlJc w:val="left"/>
      <w:pPr>
        <w:ind w:left="1191" w:hanging="340"/>
      </w:pPr>
    </w:lvl>
    <w:lvl w:ilvl="2">
      <w:start w:val="1"/>
      <w:numFmt w:val="lowerLetter"/>
      <w:lvlText w:val="%3."/>
      <w:lvlJc w:val="right"/>
      <w:pPr>
        <w:ind w:left="2041" w:hanging="56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5CAE5C32"/>
    <w:multiLevelType w:val="multilevel"/>
    <w:tmpl w:val="83FE21E4"/>
    <w:lvl w:ilvl="0">
      <w:start w:val="2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418" w:hanging="850"/>
      </w:pPr>
    </w:lvl>
    <w:lvl w:ilvl="2">
      <w:start w:val="1"/>
      <w:numFmt w:val="lowerLetter"/>
      <w:lvlText w:val="%3."/>
      <w:lvlJc w:val="right"/>
      <w:pPr>
        <w:ind w:left="1985" w:hanging="567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5D0602E5"/>
    <w:multiLevelType w:val="multilevel"/>
    <w:tmpl w:val="83840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5D815FAD"/>
    <w:multiLevelType w:val="multilevel"/>
    <w:tmpl w:val="74F20B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9D22FE"/>
    <w:multiLevelType w:val="multilevel"/>
    <w:tmpl w:val="51AA489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upperRoman"/>
      <w:lvlText w:val="%2)"/>
      <w:lvlJc w:val="left"/>
      <w:pPr>
        <w:ind w:left="851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F102D8D"/>
    <w:multiLevelType w:val="multilevel"/>
    <w:tmpl w:val="60F2B57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60973CA2"/>
    <w:multiLevelType w:val="multilevel"/>
    <w:tmpl w:val="9620E73E"/>
    <w:lvl w:ilvl="0">
      <w:start w:val="1"/>
      <w:numFmt w:val="decimal"/>
      <w:pStyle w:val="podrozdzia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0CD5C22"/>
    <w:multiLevelType w:val="multilevel"/>
    <w:tmpl w:val="A580BD9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9">
    <w:nsid w:val="64BF3B9F"/>
    <w:multiLevelType w:val="multilevel"/>
    <w:tmpl w:val="25EC18B0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>
    <w:nsid w:val="66023468"/>
    <w:multiLevelType w:val="multilevel"/>
    <w:tmpl w:val="4D984D82"/>
    <w:lvl w:ilvl="0">
      <w:start w:val="1"/>
      <w:numFmt w:val="decimal"/>
      <w:lvlText w:val="%1)"/>
      <w:lvlJc w:val="left"/>
      <w:pPr>
        <w:ind w:left="1077" w:hanging="510"/>
      </w:pPr>
    </w:lvl>
    <w:lvl w:ilvl="1">
      <w:start w:val="1"/>
      <w:numFmt w:val="upperRoman"/>
      <w:lvlText w:val="%2)"/>
      <w:lvlJc w:val="left"/>
      <w:pPr>
        <w:ind w:left="2148" w:hanging="73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87518DB"/>
    <w:multiLevelType w:val="multilevel"/>
    <w:tmpl w:val="59D2297E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upperRoman"/>
      <w:lvlText w:val="%2)"/>
      <w:lvlJc w:val="left"/>
      <w:pPr>
        <w:ind w:left="1418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68AB3E35"/>
    <w:multiLevelType w:val="multilevel"/>
    <w:tmpl w:val="9398D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97450D6"/>
    <w:multiLevelType w:val="multilevel"/>
    <w:tmpl w:val="D10C354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1985" w:hanging="284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6B47495E"/>
    <w:multiLevelType w:val="multilevel"/>
    <w:tmpl w:val="B59CCEC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upperRoman"/>
      <w:lvlText w:val="%2)"/>
      <w:lvlJc w:val="left"/>
      <w:pPr>
        <w:ind w:left="851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C7D558C"/>
    <w:multiLevelType w:val="multilevel"/>
    <w:tmpl w:val="24147B26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6CAD6975"/>
    <w:multiLevelType w:val="multilevel"/>
    <w:tmpl w:val="F70AD09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6CE31016"/>
    <w:multiLevelType w:val="multilevel"/>
    <w:tmpl w:val="861C7666"/>
    <w:lvl w:ilvl="0">
      <w:start w:val="1"/>
      <w:numFmt w:val="decimal"/>
      <w:lvlText w:val="%1)"/>
      <w:lvlJc w:val="left"/>
      <w:pPr>
        <w:ind w:left="624" w:hanging="340"/>
      </w:pPr>
    </w:lvl>
    <w:lvl w:ilvl="1">
      <w:start w:val="1"/>
      <w:numFmt w:val="upperRoman"/>
      <w:lvlText w:val="%2)"/>
      <w:lvlJc w:val="left"/>
      <w:pPr>
        <w:ind w:left="1134" w:hanging="282"/>
      </w:pPr>
    </w:lvl>
    <w:lvl w:ilvl="2">
      <w:start w:val="1"/>
      <w:numFmt w:val="lowerLetter"/>
      <w:lvlText w:val="%3."/>
      <w:lvlJc w:val="right"/>
      <w:pPr>
        <w:ind w:left="1701" w:hanging="283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6E4928D7"/>
    <w:multiLevelType w:val="multilevel"/>
    <w:tmpl w:val="1ABE5E5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F043AFA"/>
    <w:multiLevelType w:val="multilevel"/>
    <w:tmpl w:val="AA5277F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72027B9C"/>
    <w:multiLevelType w:val="multilevel"/>
    <w:tmpl w:val="AE1CEF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2E20EFD"/>
    <w:multiLevelType w:val="multilevel"/>
    <w:tmpl w:val="68AE5C46"/>
    <w:lvl w:ilvl="0">
      <w:start w:val="1"/>
      <w:numFmt w:val="decimal"/>
      <w:lvlText w:val="%1)"/>
      <w:lvlJc w:val="left"/>
      <w:pPr>
        <w:ind w:left="0" w:hanging="567"/>
      </w:pPr>
    </w:lvl>
    <w:lvl w:ilvl="1">
      <w:start w:val="1"/>
      <w:numFmt w:val="upperRoman"/>
      <w:lvlText w:val="%2)"/>
      <w:lvlJc w:val="left"/>
      <w:pPr>
        <w:ind w:left="567" w:hanging="567"/>
      </w:pPr>
    </w:lvl>
    <w:lvl w:ilvl="2">
      <w:start w:val="1"/>
      <w:numFmt w:val="lowerLetter"/>
      <w:lvlText w:val="%3."/>
      <w:lvlJc w:val="right"/>
      <w:pPr>
        <w:ind w:left="1134" w:hanging="567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72">
    <w:nsid w:val="7357219D"/>
    <w:multiLevelType w:val="multilevel"/>
    <w:tmpl w:val="70B2D062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1701" w:hanging="567"/>
      </w:pPr>
    </w:lvl>
    <w:lvl w:ilvl="3">
      <w:start w:val="1"/>
      <w:numFmt w:val="decimal"/>
      <w:lvlText w:val="%4)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74996E72"/>
    <w:multiLevelType w:val="multilevel"/>
    <w:tmpl w:val="CA0CE9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EA57DC"/>
    <w:multiLevelType w:val="multilevel"/>
    <w:tmpl w:val="D8889B4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7BB93FD6"/>
    <w:multiLevelType w:val="multilevel"/>
    <w:tmpl w:val="756062B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7C5E0647"/>
    <w:multiLevelType w:val="multilevel"/>
    <w:tmpl w:val="0040F97A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upperRoman"/>
      <w:lvlText w:val="%2)"/>
      <w:lvlJc w:val="left"/>
      <w:pPr>
        <w:ind w:left="1134" w:hanging="567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7CF76D1F"/>
    <w:multiLevelType w:val="multilevel"/>
    <w:tmpl w:val="0CE04A2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upperRoman"/>
      <w:lvlText w:val="%2)"/>
      <w:lvlJc w:val="left"/>
      <w:pPr>
        <w:ind w:left="851" w:hanging="284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DE7667C"/>
    <w:multiLevelType w:val="multilevel"/>
    <w:tmpl w:val="BBEE40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A11E49"/>
    <w:multiLevelType w:val="multilevel"/>
    <w:tmpl w:val="2EDAC89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upperRoman"/>
      <w:lvlText w:val="%2)"/>
      <w:lvlJc w:val="left"/>
      <w:pPr>
        <w:ind w:left="2148" w:hanging="360"/>
      </w:p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7"/>
  </w:num>
  <w:num w:numId="3">
    <w:abstractNumId w:val="72"/>
  </w:num>
  <w:num w:numId="4">
    <w:abstractNumId w:val="63"/>
  </w:num>
  <w:num w:numId="5">
    <w:abstractNumId w:val="68"/>
  </w:num>
  <w:num w:numId="6">
    <w:abstractNumId w:val="62"/>
  </w:num>
  <w:num w:numId="7">
    <w:abstractNumId w:val="7"/>
  </w:num>
  <w:num w:numId="8">
    <w:abstractNumId w:val="38"/>
  </w:num>
  <w:num w:numId="9">
    <w:abstractNumId w:val="12"/>
  </w:num>
  <w:num w:numId="10">
    <w:abstractNumId w:val="79"/>
  </w:num>
  <w:num w:numId="11">
    <w:abstractNumId w:val="22"/>
  </w:num>
  <w:num w:numId="12">
    <w:abstractNumId w:val="71"/>
  </w:num>
  <w:num w:numId="13">
    <w:abstractNumId w:val="30"/>
  </w:num>
  <w:num w:numId="14">
    <w:abstractNumId w:val="29"/>
  </w:num>
  <w:num w:numId="15">
    <w:abstractNumId w:val="10"/>
  </w:num>
  <w:num w:numId="16">
    <w:abstractNumId w:val="15"/>
  </w:num>
  <w:num w:numId="17">
    <w:abstractNumId w:val="67"/>
  </w:num>
  <w:num w:numId="18">
    <w:abstractNumId w:val="40"/>
  </w:num>
  <w:num w:numId="19">
    <w:abstractNumId w:val="26"/>
  </w:num>
  <w:num w:numId="20">
    <w:abstractNumId w:val="34"/>
  </w:num>
  <w:num w:numId="21">
    <w:abstractNumId w:val="59"/>
  </w:num>
  <w:num w:numId="22">
    <w:abstractNumId w:val="47"/>
  </w:num>
  <w:num w:numId="23">
    <w:abstractNumId w:val="77"/>
  </w:num>
  <w:num w:numId="24">
    <w:abstractNumId w:val="0"/>
  </w:num>
  <w:num w:numId="25">
    <w:abstractNumId w:val="20"/>
  </w:num>
  <w:num w:numId="26">
    <w:abstractNumId w:val="75"/>
  </w:num>
  <w:num w:numId="27">
    <w:abstractNumId w:val="46"/>
  </w:num>
  <w:num w:numId="28">
    <w:abstractNumId w:val="53"/>
  </w:num>
  <w:num w:numId="29">
    <w:abstractNumId w:val="52"/>
  </w:num>
  <w:num w:numId="30">
    <w:abstractNumId w:val="54"/>
  </w:num>
  <w:num w:numId="31">
    <w:abstractNumId w:val="31"/>
  </w:num>
  <w:num w:numId="32">
    <w:abstractNumId w:val="33"/>
  </w:num>
  <w:num w:numId="33">
    <w:abstractNumId w:val="23"/>
  </w:num>
  <w:num w:numId="34">
    <w:abstractNumId w:val="56"/>
  </w:num>
  <w:num w:numId="35">
    <w:abstractNumId w:val="3"/>
  </w:num>
  <w:num w:numId="36">
    <w:abstractNumId w:val="78"/>
  </w:num>
  <w:num w:numId="37">
    <w:abstractNumId w:val="70"/>
  </w:num>
  <w:num w:numId="38">
    <w:abstractNumId w:val="74"/>
  </w:num>
  <w:num w:numId="39">
    <w:abstractNumId w:val="9"/>
  </w:num>
  <w:num w:numId="40">
    <w:abstractNumId w:val="2"/>
  </w:num>
  <w:num w:numId="41">
    <w:abstractNumId w:val="66"/>
  </w:num>
  <w:num w:numId="42">
    <w:abstractNumId w:val="51"/>
  </w:num>
  <w:num w:numId="43">
    <w:abstractNumId w:val="60"/>
  </w:num>
  <w:num w:numId="44">
    <w:abstractNumId w:val="69"/>
  </w:num>
  <w:num w:numId="45">
    <w:abstractNumId w:val="61"/>
  </w:num>
  <w:num w:numId="46">
    <w:abstractNumId w:val="21"/>
  </w:num>
  <w:num w:numId="47">
    <w:abstractNumId w:val="11"/>
  </w:num>
  <w:num w:numId="48">
    <w:abstractNumId w:val="14"/>
  </w:num>
  <w:num w:numId="49">
    <w:abstractNumId w:val="65"/>
  </w:num>
  <w:num w:numId="50">
    <w:abstractNumId w:val="4"/>
  </w:num>
  <w:num w:numId="51">
    <w:abstractNumId w:val="5"/>
  </w:num>
  <w:num w:numId="52">
    <w:abstractNumId w:val="48"/>
  </w:num>
  <w:num w:numId="53">
    <w:abstractNumId w:val="37"/>
  </w:num>
  <w:num w:numId="54">
    <w:abstractNumId w:val="28"/>
  </w:num>
  <w:num w:numId="55">
    <w:abstractNumId w:val="18"/>
  </w:num>
  <w:num w:numId="56">
    <w:abstractNumId w:val="8"/>
  </w:num>
  <w:num w:numId="57">
    <w:abstractNumId w:val="13"/>
  </w:num>
  <w:num w:numId="58">
    <w:abstractNumId w:val="25"/>
  </w:num>
  <w:num w:numId="59">
    <w:abstractNumId w:val="41"/>
  </w:num>
  <w:num w:numId="60">
    <w:abstractNumId w:val="43"/>
  </w:num>
  <w:num w:numId="61">
    <w:abstractNumId w:val="73"/>
  </w:num>
  <w:num w:numId="62">
    <w:abstractNumId w:val="19"/>
  </w:num>
  <w:num w:numId="63">
    <w:abstractNumId w:val="58"/>
  </w:num>
  <w:num w:numId="64">
    <w:abstractNumId w:val="16"/>
  </w:num>
  <w:num w:numId="65">
    <w:abstractNumId w:val="27"/>
  </w:num>
  <w:num w:numId="66">
    <w:abstractNumId w:val="55"/>
  </w:num>
  <w:num w:numId="67">
    <w:abstractNumId w:val="6"/>
  </w:num>
  <w:num w:numId="68">
    <w:abstractNumId w:val="42"/>
  </w:num>
  <w:num w:numId="69">
    <w:abstractNumId w:val="76"/>
  </w:num>
  <w:num w:numId="70">
    <w:abstractNumId w:val="32"/>
  </w:num>
  <w:num w:numId="71">
    <w:abstractNumId w:val="35"/>
  </w:num>
  <w:num w:numId="72">
    <w:abstractNumId w:val="64"/>
  </w:num>
  <w:num w:numId="73">
    <w:abstractNumId w:val="24"/>
  </w:num>
  <w:num w:numId="74">
    <w:abstractNumId w:val="50"/>
  </w:num>
  <w:num w:numId="75">
    <w:abstractNumId w:val="49"/>
  </w:num>
  <w:num w:numId="76">
    <w:abstractNumId w:val="44"/>
  </w:num>
  <w:num w:numId="77">
    <w:abstractNumId w:val="17"/>
  </w:num>
  <w:num w:numId="78">
    <w:abstractNumId w:val="36"/>
  </w:num>
  <w:num w:numId="79">
    <w:abstractNumId w:val="39"/>
  </w:num>
  <w:num w:numId="80">
    <w:abstractNumId w:val="4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91"/>
    <w:rsid w:val="001D0844"/>
    <w:rsid w:val="005C3EB4"/>
    <w:rsid w:val="005D7B80"/>
    <w:rsid w:val="007F5291"/>
    <w:rsid w:val="00F07CB9"/>
    <w:rsid w:val="00F9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="Cambria" w:hAnsi="Cambria" w:cs="Mangal"/>
      <w:i/>
      <w:iCs/>
      <w:color w:val="365F91"/>
      <w:kern w:val="1"/>
      <w:szCs w:val="21"/>
      <w:lang w:eastAsia="hi-IN" w:bidi="hi-IN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  <w:rPr>
      <w:color w:val="FF000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FF0000"/>
      <w:spacing w:val="-1"/>
      <w:position w:val="9"/>
    </w:rPr>
  </w:style>
  <w:style w:type="character" w:customStyle="1" w:styleId="WW8Num5z1">
    <w:name w:val="WW8Num5z1"/>
    <w:rPr>
      <w:rFonts w:ascii="Times New Roman" w:eastAsia="Calibri" w:hAnsi="Times New Roman"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Cs/>
      <w:color w:val="FF0000"/>
      <w:shd w:val="clear" w:color="auto" w:fill="FFFFFF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spacing w:val="-1"/>
      <w:position w:val="9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bCs/>
      <w:kern w:val="1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1C1C1C"/>
      <w:kern w:val="1"/>
    </w:rPr>
  </w:style>
  <w:style w:type="character" w:customStyle="1" w:styleId="WW8Num14z1">
    <w:name w:val="WW8Num14z1"/>
    <w:rPr>
      <w:sz w:val="27"/>
      <w:szCs w:val="27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color w:val="FF333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color w:val="FF0000"/>
      <w:sz w:val="24"/>
      <w:szCs w:val="24"/>
      <w:shd w:val="clear" w:color="auto" w:fill="FFFFFF"/>
    </w:rPr>
  </w:style>
  <w:style w:type="character" w:customStyle="1" w:styleId="WW8Num19z1">
    <w:name w:val="WW8Num19z1"/>
    <w:rPr>
      <w:rFonts w:ascii="Times New Roman" w:hAnsi="Times New Roman" w:cs="Times New Roman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w w:val="95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FF0000"/>
      <w:spacing w:val="-2"/>
      <w:position w:val="9"/>
    </w:rPr>
  </w:style>
  <w:style w:type="character" w:customStyle="1" w:styleId="WW8Num35z0">
    <w:name w:val="WW8Num35z0"/>
    <w:rPr>
      <w:color w:val="000000"/>
      <w:kern w:val="1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kern w:val="1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color w:val="FF0000"/>
      <w:position w:val="9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FF0000"/>
      <w:kern w:val="1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1C1C1C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kern w:val="1"/>
      <w:shd w:val="clear" w:color="auto" w:fill="FFFFFF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color w:val="FF0000"/>
      <w:position w:val="9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bCs/>
      <w:color w:val="FF3333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sz w:val="24"/>
      <w:szCs w:val="24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Calibri" w:hAnsi="Times New Roman" w:cs="Times New Roman" w:hint="default"/>
    </w:rPr>
  </w:style>
  <w:style w:type="character" w:customStyle="1" w:styleId="WW8Num47z1">
    <w:name w:val="WW8Num47z1"/>
    <w:rPr>
      <w:color w:val="FF000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 w:hint="default"/>
      <w:b/>
      <w:bCs/>
      <w:color w:val="FF3333"/>
      <w:sz w:val="24"/>
      <w:szCs w:val="24"/>
    </w:rPr>
  </w:style>
  <w:style w:type="character" w:customStyle="1" w:styleId="WW8Num51z0">
    <w:name w:val="WW8Num51z0"/>
    <w:rPr>
      <w:rFonts w:ascii="Times New Roman" w:hAnsi="Times New Roman" w:cs="Times New Roman" w:hint="default"/>
      <w:sz w:val="24"/>
      <w:szCs w:val="24"/>
    </w:rPr>
  </w:style>
  <w:style w:type="character" w:customStyle="1" w:styleId="WW8Num52z0">
    <w:name w:val="WW8Num52z0"/>
    <w:rPr>
      <w:rFonts w:ascii="Times New Roman" w:hAnsi="Times New Roman" w:cs="Times New Roman" w:hint="default"/>
      <w:sz w:val="24"/>
      <w:szCs w:val="24"/>
    </w:rPr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kern w:val="1"/>
      <w:shd w:val="clear" w:color="auto" w:fill="FFFFFF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  <w:bCs/>
      <w:color w:val="FF0000"/>
      <w:spacing w:val="-2"/>
      <w:position w:val="9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color w:val="FF0000"/>
      <w:shd w:val="clear" w:color="auto" w:fill="FFFFFF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ascii="Symbol" w:hAnsi="Symbol" w:cs="Symbol" w:hint="default"/>
      <w:kern w:val="1"/>
    </w:rPr>
  </w:style>
  <w:style w:type="character" w:customStyle="1" w:styleId="WW8Num57z1">
    <w:name w:val="WW8Num57z1"/>
    <w:rPr>
      <w:rFonts w:ascii="Courier New" w:hAnsi="Courier New" w:cs="Courier New" w:hint="default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 w:hint="default"/>
      <w:color w:val="1C1C1C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 w:hint="default"/>
      <w:color w:val="FF0000"/>
      <w:position w:val="9"/>
      <w:sz w:val="24"/>
      <w:szCs w:val="24"/>
      <w:shd w:val="clear" w:color="auto" w:fill="FFFFFF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 w:hint="default"/>
      <w:iCs/>
      <w:color w:val="FF0000"/>
      <w:kern w:val="1"/>
      <w:shd w:val="clear" w:color="auto" w:fill="FFFFFF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rPr>
      <w:rFonts w:ascii="Times New Roman" w:eastAsia="Calibri" w:hAnsi="Times New Roman" w:cs="Times New Roman" w:hint="default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/>
      <w:bCs w:val="0"/>
    </w:rPr>
  </w:style>
  <w:style w:type="character" w:customStyle="1" w:styleId="WW8Num64z1">
    <w:name w:val="WW8Num64z1"/>
    <w:rPr>
      <w:rFonts w:ascii="Times New Roman" w:hAnsi="Times New Roman" w:cs="Times New Roman" w:hint="default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 w:hint="default"/>
      <w:b/>
      <w:bCs/>
    </w:rPr>
  </w:style>
  <w:style w:type="character" w:customStyle="1" w:styleId="WW8Num67z1">
    <w:name w:val="WW8Num67z1"/>
    <w:rPr>
      <w:rFonts w:ascii="Times New Roman" w:hAnsi="Times New Roman" w:cs="Times New Roman" w:hint="default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 w:hint="default"/>
      <w:color w:val="FF0000"/>
      <w:position w:val="9"/>
      <w:sz w:val="24"/>
      <w:szCs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 w:hint="default"/>
      <w:iCs/>
      <w:strike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 w:hint="default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eastAsia="Calibri" w:hAnsi="Times New Roman" w:cs="Times New Roman" w:hint="default"/>
      <w:color w:val="1C1C1C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hAnsi="Times New Roman" w:cs="Times New Roman" w:hint="default"/>
      <w:kern w:val="1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76z1">
    <w:name w:val="WW8Num76z1"/>
    <w:rPr>
      <w:color w:val="FF0000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Cs/>
      <w:color w:val="FF0000"/>
      <w:kern w:val="1"/>
      <w:position w:val="9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color w:val="FF0000"/>
      <w:kern w:val="1"/>
      <w:sz w:val="24"/>
      <w:szCs w:val="24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color w:val="000000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80z1">
    <w:name w:val="WW8Num80z1"/>
    <w:rPr>
      <w:rFonts w:ascii="Times New Roman" w:hAnsi="Times New Roman" w:cs="Times New Roman" w:hint="default"/>
    </w:rPr>
  </w:style>
  <w:style w:type="character" w:customStyle="1" w:styleId="WW8Num80z3">
    <w:name w:val="WW8Num80z3"/>
  </w:style>
  <w:style w:type="character" w:customStyle="1" w:styleId="WW8Num81z0">
    <w:name w:val="WW8Num81z0"/>
    <w:rPr>
      <w:rFonts w:ascii="Times New Roman" w:hAnsi="Times New Roman" w:cs="Times New Roman" w:hint="default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3z0">
    <w:name w:val="WW8Num83z0"/>
  </w:style>
  <w:style w:type="character" w:customStyle="1" w:styleId="WW8Num84z0">
    <w:name w:val="WW8Num84z0"/>
    <w:rPr>
      <w:color w:val="1C1C1C"/>
      <w:kern w:val="1"/>
      <w:shd w:val="clear" w:color="auto" w:fill="FFFFFF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color w:val="FF0000"/>
      <w:kern w:val="1"/>
    </w:rPr>
  </w:style>
  <w:style w:type="character" w:customStyle="1" w:styleId="WW8Num85z1">
    <w:name w:val="WW8Num85z1"/>
    <w:rPr>
      <w:rFonts w:ascii="Wingdings" w:hAnsi="Wingdings" w:cs="Wingdings" w:hint="default"/>
    </w:rPr>
  </w:style>
  <w:style w:type="character" w:customStyle="1" w:styleId="WW8Num85z2">
    <w:name w:val="WW8Num85z2"/>
  </w:style>
  <w:style w:type="character" w:customStyle="1" w:styleId="WW8Num85z3">
    <w:name w:val="WW8Num85z3"/>
    <w:rPr>
      <w:rFonts w:ascii="Times New Roman" w:eastAsia="Times New Roman" w:hAnsi="Times New Roman" w:cs="Times New Roman" w:hint="default"/>
    </w:rPr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color w:val="1C1C1C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kern w:val="1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3z0">
    <w:name w:val="WW8Num93z0"/>
  </w:style>
  <w:style w:type="character" w:customStyle="1" w:styleId="WW8Num94z0">
    <w:name w:val="WW8Num94z0"/>
    <w:rPr>
      <w:rFonts w:ascii="Times New Roman" w:hAnsi="Times New Roman" w:cs="Times New Roman" w:hint="default"/>
      <w:kern w:val="1"/>
    </w:rPr>
  </w:style>
  <w:style w:type="character" w:customStyle="1" w:styleId="WW8Num94z1">
    <w:name w:val="WW8Num94z1"/>
    <w:rPr>
      <w:rFonts w:ascii="Times New Roman" w:hAnsi="Times New Roman" w:cs="Times New Roman" w:hint="default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6z0">
    <w:name w:val="WW8Num96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97z1">
    <w:name w:val="WW8Num97z1"/>
    <w:rPr>
      <w:rFonts w:ascii="Times New Roman" w:hAnsi="Times New Roman" w:cs="Times New Roman" w:hint="default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hAnsi="Times New Roman" w:cs="Times New Roman" w:hint="default"/>
      <w:color w:val="FF0000"/>
      <w:position w:val="8"/>
      <w:sz w:val="24"/>
      <w:szCs w:val="24"/>
      <w:shd w:val="clear" w:color="auto" w:fill="FFFFFF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Symbol" w:hAnsi="Symbol" w:cs="Symbol" w:hint="default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hAnsi="Times New Roman" w:cs="Times New Roman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2z0">
    <w:name w:val="WW8Num102z0"/>
    <w:rPr>
      <w:color w:val="FF0000"/>
      <w:spacing w:val="-2"/>
      <w:position w:val="9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4z0">
    <w:name w:val="WW8Num104z0"/>
  </w:style>
  <w:style w:type="character" w:customStyle="1" w:styleId="WW8Num105z0">
    <w:name w:val="WW8Num105z0"/>
    <w:rPr>
      <w:rFonts w:ascii="Times New Roman" w:hAnsi="Times New Roman" w:cs="Times New Roman" w:hint="default"/>
      <w:sz w:val="24"/>
      <w:szCs w:val="24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color w:val="1C1C1C"/>
    </w:rPr>
  </w:style>
  <w:style w:type="character" w:customStyle="1" w:styleId="WW8Num109z0">
    <w:name w:val="WW8Num109z0"/>
    <w:rPr>
      <w:color w:val="FF0000"/>
      <w:position w:val="9"/>
    </w:rPr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0z1">
    <w:name w:val="WW8Num110z1"/>
    <w:rPr>
      <w:rFonts w:ascii="Courier New" w:hAnsi="Courier New" w:cs="Courier New" w:hint="default"/>
    </w:rPr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 w:hint="default"/>
    </w:rPr>
  </w:style>
  <w:style w:type="character" w:customStyle="1" w:styleId="WW8Num114z1">
    <w:name w:val="WW8Num114z1"/>
    <w:rPr>
      <w:rFonts w:ascii="Times New Roman" w:hAnsi="Times New Roman" w:cs="Times New Roman" w:hint="default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hAnsi="Times New Roman" w:cs="Times New Roman" w:hint="default"/>
      <w:color w:val="FF0000"/>
      <w:kern w:val="1"/>
      <w:sz w:val="24"/>
      <w:szCs w:val="24"/>
      <w:shd w:val="clear" w:color="auto" w:fill="FFFFFF"/>
    </w:rPr>
  </w:style>
  <w:style w:type="character" w:customStyle="1" w:styleId="WW8Num115z1">
    <w:name w:val="WW8Num115z1"/>
    <w:rPr>
      <w:rFonts w:ascii="Times New Roman" w:hAnsi="Times New Roman" w:cs="Times New Roman" w:hint="default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17z1">
    <w:name w:val="WW8Num117z1"/>
    <w:rPr>
      <w:rFonts w:ascii="Times New Roman" w:hAnsi="Times New Roman" w:cs="Times New Roman" w:hint="default"/>
    </w:rPr>
  </w:style>
  <w:style w:type="character" w:customStyle="1" w:styleId="WW8Num117z2">
    <w:name w:val="WW8Num117z2"/>
    <w:rPr>
      <w:rFonts w:ascii="Wingdings" w:hAnsi="Wingdings" w:cs="Wingdings" w:hint="default"/>
    </w:rPr>
  </w:style>
  <w:style w:type="character" w:customStyle="1" w:styleId="WW8Num117z3">
    <w:name w:val="WW8Num117z3"/>
    <w:rPr>
      <w:rFonts w:ascii="Symbol" w:hAnsi="Symbol" w:cs="Symbol" w:hint="default"/>
    </w:rPr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hAnsi="Times New Roman" w:cs="Times New Roman" w:hint="default"/>
    </w:rPr>
  </w:style>
  <w:style w:type="character" w:customStyle="1" w:styleId="WW8Num120z1">
    <w:name w:val="WW8Num120z1"/>
    <w:rPr>
      <w:rFonts w:ascii="Times New Roman" w:hAnsi="Times New Roman" w:cs="Times New Roman" w:hint="default"/>
    </w:rPr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23z1">
    <w:name w:val="WW8Num123z1"/>
    <w:rPr>
      <w:rFonts w:ascii="Times New Roman" w:hAnsi="Times New Roman" w:cs="Times New Roman" w:hint="default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Times New Roman" w:hAnsi="Times New Roman" w:cs="Times New Roman" w:hint="default"/>
      <w:sz w:val="24"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28z1">
    <w:name w:val="WW8Num128z1"/>
    <w:rPr>
      <w:rFonts w:ascii="Times New Roman" w:hAnsi="Times New Roman" w:cs="Times New Roman" w:hint="default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Times New Roman" w:hAnsi="Times New Roman" w:cs="Times New Roman"/>
      <w:kern w:val="1"/>
      <w:sz w:val="24"/>
      <w:szCs w:val="24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30z0">
    <w:name w:val="WW8Num130z0"/>
    <w:rPr>
      <w:rFonts w:ascii="Times New Roman" w:hAnsi="Times New Roman" w:cs="Times New Roman" w:hint="default"/>
      <w:sz w:val="24"/>
      <w:szCs w:val="24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shd w:val="clear" w:color="auto" w:fill="FFFFFF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32z1">
    <w:name w:val="WW8Num132z1"/>
    <w:rPr>
      <w:rFonts w:ascii="Times New Roman" w:hAnsi="Times New Roman" w:cs="Times New Roman" w:hint="default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color w:val="FF0000"/>
      <w:kern w:val="1"/>
      <w:position w:val="9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Arial" w:hAnsi="Arial" w:cs="Arial" w:hint="default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9z0">
    <w:name w:val="WW8Num139z0"/>
    <w:rPr>
      <w:rFonts w:ascii="Arial" w:hAnsi="Arial" w:cs="Arial" w:hint="default"/>
    </w:rPr>
  </w:style>
  <w:style w:type="character" w:customStyle="1" w:styleId="WW8Num140z0">
    <w:name w:val="WW8Num140z0"/>
    <w:rPr>
      <w:rFonts w:ascii="Times New Roman" w:hAnsi="Times New Roman" w:cs="Times New Roman" w:hint="default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 w:hint="default"/>
    </w:rPr>
  </w:style>
  <w:style w:type="character" w:customStyle="1" w:styleId="WW8Num144z0">
    <w:name w:val="WW8Num144z0"/>
    <w:rPr>
      <w:rFonts w:ascii="Times New Roman" w:hAnsi="Times New Roman" w:cs="Times New Roman" w:hint="default"/>
      <w:sz w:val="24"/>
      <w:szCs w:val="24"/>
    </w:rPr>
  </w:style>
  <w:style w:type="character" w:customStyle="1" w:styleId="WW8Num145z0">
    <w:name w:val="WW8Num145z0"/>
    <w:rPr>
      <w:rFonts w:ascii="Times New Roman" w:hAnsi="Times New Roman" w:cs="Times New Roman" w:hint="default"/>
      <w:sz w:val="24"/>
      <w:szCs w:val="24"/>
    </w:rPr>
  </w:style>
  <w:style w:type="character" w:customStyle="1" w:styleId="WW8Num146z0">
    <w:name w:val="WW8Num146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146z1">
    <w:name w:val="WW8Num146z1"/>
    <w:rPr>
      <w:rFonts w:ascii="Courier New" w:hAnsi="Courier New" w:cs="Courier New" w:hint="default"/>
    </w:rPr>
  </w:style>
  <w:style w:type="character" w:customStyle="1" w:styleId="WW8Num146z2">
    <w:name w:val="WW8Num146z2"/>
    <w:rPr>
      <w:rFonts w:ascii="Wingdings" w:hAnsi="Wingdings" w:cs="Wingdings" w:hint="default"/>
    </w:rPr>
  </w:style>
  <w:style w:type="character" w:customStyle="1" w:styleId="WW8Num146z3">
    <w:name w:val="WW8Num146z3"/>
    <w:rPr>
      <w:rFonts w:ascii="Symbol" w:hAnsi="Symbol" w:cs="Symbol" w:hint="default"/>
    </w:rPr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color w:val="FF0000"/>
      <w:kern w:val="1"/>
      <w:shd w:val="clear" w:color="auto" w:fill="FFFFFF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eastAsia="Calibri" w:hAnsi="Times New Roman" w:cs="Times New Roman" w:hint="default"/>
    </w:rPr>
  </w:style>
  <w:style w:type="character" w:customStyle="1" w:styleId="WW8Num149z1">
    <w:name w:val="WW8Num149z1"/>
  </w:style>
  <w:style w:type="character" w:customStyle="1" w:styleId="WW8Num150z0">
    <w:name w:val="WW8Num150z0"/>
    <w:rPr>
      <w:rFonts w:ascii="Times New Roman" w:hAnsi="Times New Roman" w:cs="Times New Roman" w:hint="default"/>
      <w:sz w:val="24"/>
      <w:szCs w:val="24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kern w:val="1"/>
      <w:shd w:val="clear" w:color="auto" w:fill="FFFFFF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Times New Roman" w:hAnsi="Times New Roman" w:cs="Times New Roman" w:hint="default"/>
      <w:sz w:val="24"/>
      <w:szCs w:val="24"/>
    </w:rPr>
  </w:style>
  <w:style w:type="character" w:customStyle="1" w:styleId="WW8Num152z1">
    <w:name w:val="WW8Num152z1"/>
    <w:rPr>
      <w:strike/>
    </w:rPr>
  </w:style>
  <w:style w:type="character" w:customStyle="1" w:styleId="WW8Num153z0">
    <w:name w:val="WW8Num153z0"/>
    <w:rPr>
      <w:bCs/>
      <w:color w:val="FF3333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b/>
      <w:bCs/>
      <w:color w:val="FF0000"/>
      <w:kern w:val="1"/>
      <w:position w:val="9"/>
      <w:shd w:val="clear" w:color="auto" w:fill="FFFFFF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6z0">
    <w:name w:val="WW8Num156z0"/>
    <w:rPr>
      <w:rFonts w:ascii="Arial" w:hAnsi="Arial" w:cs="Arial" w:hint="default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Times New Roman" w:hAnsi="Times New Roman" w:cs="Times New Roman" w:hint="default"/>
      <w:sz w:val="24"/>
      <w:szCs w:val="24"/>
    </w:rPr>
  </w:style>
  <w:style w:type="character" w:customStyle="1" w:styleId="WW8Num158z1">
    <w:name w:val="WW8Num158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Times New Roman" w:eastAsia="Times New Roman" w:hAnsi="Times New Roman" w:cs="Times New Roman" w:hint="default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Times New Roman" w:hAnsi="Times New Roman" w:cs="Times New Roman" w:hint="default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rPr>
      <w:rFonts w:ascii="Courier New" w:hAnsi="Courier New" w:cs="Courier New" w:hint="default"/>
    </w:rPr>
  </w:style>
  <w:style w:type="character" w:customStyle="1" w:styleId="WW8Num160z2">
    <w:name w:val="WW8Num160z2"/>
    <w:rPr>
      <w:rFonts w:ascii="Wingdings" w:hAnsi="Wingdings" w:cs="Wingdings" w:hint="default"/>
    </w:rPr>
  </w:style>
  <w:style w:type="character" w:customStyle="1" w:styleId="WW8Num160z3">
    <w:name w:val="WW8Num160z3"/>
    <w:rPr>
      <w:rFonts w:ascii="Symbol" w:hAnsi="Symbol" w:cs="Symbol" w:hint="default"/>
    </w:rPr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</w:style>
  <w:style w:type="character" w:customStyle="1" w:styleId="WW8Num162z0">
    <w:name w:val="WW8Num162z0"/>
    <w:rPr>
      <w:kern w:val="1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000000"/>
    </w:rPr>
  </w:style>
  <w:style w:type="character" w:customStyle="1" w:styleId="WW8Num164z0">
    <w:name w:val="WW8Num164z0"/>
    <w:rPr>
      <w:rFonts w:ascii="Times New Roman" w:hAnsi="Times New Roman" w:cs="Times New Roman" w:hint="default"/>
      <w:sz w:val="24"/>
      <w:szCs w:val="24"/>
    </w:rPr>
  </w:style>
  <w:style w:type="character" w:customStyle="1" w:styleId="WW8Num165z0">
    <w:name w:val="WW8Num165z0"/>
    <w:rPr>
      <w:color w:val="FF0000"/>
      <w:spacing w:val="-2"/>
      <w:position w:val="9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ascii="Times New Roman" w:hAnsi="Times New Roman" w:cs="Times New Roman" w:hint="default"/>
      <w:color w:val="1C1C1C"/>
      <w:kern w:val="1"/>
      <w:sz w:val="24"/>
      <w:szCs w:val="24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</w:style>
  <w:style w:type="character" w:customStyle="1" w:styleId="WW8Num167z1">
    <w:name w:val="WW8Num167z1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Symbol" w:hAnsi="Symbol" w:cs="Symbol" w:hint="default"/>
    </w:rPr>
  </w:style>
  <w:style w:type="character" w:customStyle="1" w:styleId="WW8Num168z1">
    <w:name w:val="WW8Num168z1"/>
    <w:rPr>
      <w:rFonts w:ascii="Courier New" w:hAnsi="Courier New" w:cs="Courier New" w:hint="default"/>
    </w:rPr>
  </w:style>
  <w:style w:type="character" w:customStyle="1" w:styleId="WW8Num169z0">
    <w:name w:val="WW8Num169z0"/>
    <w:rPr>
      <w:rFonts w:ascii="Times New Roman" w:hAnsi="Times New Roman" w:cs="Times New Roman" w:hint="default"/>
      <w:color w:val="1C1C1C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kern w:val="1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Times New Roman" w:hAnsi="Times New Roman" w:cs="Times New Roman" w:hint="default"/>
      <w:sz w:val="24"/>
      <w:szCs w:val="24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76z1">
    <w:name w:val="WW8Num176z1"/>
    <w:rPr>
      <w:rFonts w:ascii="Times New Roman" w:hAnsi="Times New Roman" w:cs="Times New Roman" w:hint="default"/>
    </w:rPr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Times New Roman" w:hAnsi="Times New Roman" w:cs="Times New Roman" w:hint="default"/>
      <w:kern w:val="1"/>
      <w:sz w:val="24"/>
      <w:szCs w:val="24"/>
      <w:shd w:val="clear" w:color="auto" w:fill="FFFFFF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</w:style>
  <w:style w:type="character" w:customStyle="1" w:styleId="WW8Num179z0">
    <w:name w:val="WW8Num179z0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ascii="Symbol" w:hAnsi="Symbol" w:cs="Symbol" w:hint="default"/>
    </w:rPr>
  </w:style>
  <w:style w:type="character" w:customStyle="1" w:styleId="WW8Num182z0">
    <w:name w:val="WW8Num182z0"/>
    <w:rPr>
      <w:kern w:val="1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b w:val="0"/>
      <w:bCs w:val="0"/>
      <w:strike w:val="0"/>
      <w:dstrike w:val="0"/>
      <w:color w:val="FF3333"/>
      <w:spacing w:val="-1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u w:val="none"/>
      <w:vertAlign w:val="baseline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cs="Arial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kern w:val="1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kern w:val="1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  <w:rPr>
      <w:kern w:val="1"/>
      <w:shd w:val="clear" w:color="auto" w:fill="FFFFFF"/>
    </w:rPr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hint="default"/>
    </w:rPr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  <w:rPr>
      <w:kern w:val="1"/>
    </w:rPr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  <w:rPr>
      <w:kern w:val="1"/>
    </w:rPr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  <w:rPr>
      <w:rFonts w:hint="default"/>
    </w:rPr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strike w:val="0"/>
      <w:dstrike w:val="0"/>
      <w:sz w:val="23"/>
      <w:szCs w:val="23"/>
      <w:u w:val="none"/>
    </w:rPr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ascii="Times New Roman" w:eastAsia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  <w:rPr>
      <w:kern w:val="1"/>
    </w:rPr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strike w:val="0"/>
      <w:dstrike w:val="0"/>
    </w:rPr>
  </w:style>
  <w:style w:type="character" w:customStyle="1" w:styleId="WW8Num208z1">
    <w:name w:val="WW8Num208z1"/>
    <w:rPr>
      <w:rFonts w:hint="default"/>
    </w:rPr>
  </w:style>
  <w:style w:type="character" w:customStyle="1" w:styleId="WW8Num209z0">
    <w:name w:val="WW8Num209z0"/>
    <w:rPr>
      <w:rFonts w:hint="default"/>
    </w:rPr>
  </w:style>
  <w:style w:type="character" w:customStyle="1" w:styleId="WW8Num210z0">
    <w:name w:val="WW8Num210z0"/>
    <w:rPr>
      <w:rFonts w:eastAsia="Arial"/>
      <w:kern w:val="1"/>
      <w:shd w:val="clear" w:color="auto" w:fill="FFFFFF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ascii="Arial" w:hAnsi="Arial" w:cs="Arial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cs="Times New Roman"/>
      <w:strike w:val="0"/>
      <w:dstrike w:val="0"/>
      <w:u w:val="none"/>
    </w:rPr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kern w:val="1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kern w:val="1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</w:rPr>
  </w:style>
  <w:style w:type="character" w:customStyle="1" w:styleId="WW8Num221z0">
    <w:name w:val="WW8Num221z0"/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color w:val="000000"/>
    </w:rPr>
  </w:style>
  <w:style w:type="character" w:customStyle="1" w:styleId="WW8Num222z1">
    <w:name w:val="WW8Num222z1"/>
    <w:rPr>
      <w:kern w:val="1"/>
    </w:rPr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hint="default"/>
      <w:color w:val="FF0000"/>
      <w:kern w:val="1"/>
    </w:rPr>
  </w:style>
  <w:style w:type="character" w:customStyle="1" w:styleId="WW8Num225z0">
    <w:name w:val="WW8Num225z0"/>
    <w:rPr>
      <w:kern w:val="1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hint="default"/>
      <w:color w:val="auto"/>
    </w:rPr>
  </w:style>
  <w:style w:type="character" w:customStyle="1" w:styleId="WW8Num226z1">
    <w:name w:val="WW8Num226z1"/>
    <w:rPr>
      <w:rFonts w:hint="default"/>
    </w:rPr>
  </w:style>
  <w:style w:type="character" w:customStyle="1" w:styleId="WW8Num227z0">
    <w:name w:val="WW8Num227z0"/>
    <w:rPr>
      <w:rFonts w:hint="default"/>
    </w:rPr>
  </w:style>
  <w:style w:type="character" w:customStyle="1" w:styleId="WW8Num228z0">
    <w:name w:val="WW8Num228z0"/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kern w:val="1"/>
    </w:rPr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  <w:rPr>
      <w:kern w:val="1"/>
    </w:rPr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hint="default"/>
    </w:rPr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kern w:val="1"/>
      <w:shd w:val="clear" w:color="auto" w:fill="FFFFFF"/>
    </w:rPr>
  </w:style>
  <w:style w:type="character" w:customStyle="1" w:styleId="WW8Num236z1">
    <w:name w:val="WW8Num236z1"/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Domylnaczcionkaakapitu4">
    <w:name w:val="Domyślna czcionka akapitu4"/>
  </w:style>
  <w:style w:type="character" w:styleId="Numerstrony">
    <w:name w:val="page number"/>
    <w:basedOn w:val="Domylnaczcionkaakapitu4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Pr>
      <w:rFonts w:ascii="Cambria" w:hAnsi="Cambria" w:cs="Mangal"/>
      <w:i/>
      <w:iCs/>
      <w:color w:val="365F91"/>
      <w:kern w:val="1"/>
      <w:sz w:val="24"/>
      <w:szCs w:val="21"/>
      <w:lang w:eastAsia="hi-IN" w:bidi="hi-IN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Tekstzastpczy">
    <w:name w:val="Placeholder Text"/>
    <w:rPr>
      <w:color w:val="80808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4z1">
    <w:name w:val="WW8Num34z1"/>
    <w:rPr>
      <w:color w:val="FF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1">
    <w:name w:val="WW8Num39z1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8z1">
    <w:name w:val="WW8Num48z1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1">
    <w:name w:val="WW8Num59z1"/>
  </w:style>
  <w:style w:type="character" w:customStyle="1" w:styleId="WW8Num79z1">
    <w:name w:val="WW8Num79z1"/>
  </w:style>
  <w:style w:type="character" w:customStyle="1" w:styleId="WW8Num80z2">
    <w:name w:val="WW8Num80z2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Domylnaczcionkaakapitu3">
    <w:name w:val="Domyślna czcionka akapitu3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10z2">
    <w:name w:val="WW8Num110z2"/>
    <w:rPr>
      <w:rFonts w:ascii="Wingdings" w:hAnsi="Wingdings" w:cs="Wingdings" w:hint="default"/>
    </w:rPr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2z1">
    <w:name w:val="WW8Num122z1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7z1">
    <w:name w:val="WW8Num137z1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1z1">
    <w:name w:val="WW8Num141z1"/>
  </w:style>
  <w:style w:type="character" w:customStyle="1" w:styleId="WW8Num141z2">
    <w:name w:val="WW8Num141z2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8z2">
    <w:name w:val="WW8Num158z2"/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3z1">
    <w:name w:val="WW8Num163z1"/>
    <w:rPr>
      <w:rFonts w:ascii="Times New Roman" w:eastAsia="Times New Roman" w:hAnsi="Times New Roman" w:cs="Times New Roman" w:hint="default"/>
    </w:rPr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8z2">
    <w:name w:val="WW8Num168z2"/>
    <w:rPr>
      <w:rFonts w:ascii="Wingdings" w:hAnsi="Wingdings" w:cs="Wingdings" w:hint="default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81z1">
    <w:name w:val="WW8Num181z1"/>
    <w:rPr>
      <w:rFonts w:ascii="Courier New" w:hAnsi="Courier New" w:cs="Courier New" w:hint="default"/>
    </w:rPr>
  </w:style>
  <w:style w:type="character" w:customStyle="1" w:styleId="WW8Num181z2">
    <w:name w:val="WW8Num18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Domylnaczcionkaakapitu1">
    <w:name w:val="Domyślna czcionka akapitu1"/>
  </w:style>
  <w:style w:type="character" w:customStyle="1" w:styleId="EndnoteSymbol">
    <w:name w:val="Endnote Symbol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 w:hint="default"/>
      <w:sz w:val="22"/>
      <w:szCs w:val="22"/>
    </w:rPr>
  </w:style>
  <w:style w:type="character" w:customStyle="1" w:styleId="StopkaZnak">
    <w:name w:val="Stopka Znak"/>
    <w:rPr>
      <w:rFonts w:ascii="Calibri" w:eastAsia="Times New Roman" w:hAnsi="Calibri" w:cs="Times New Roman" w:hint="default"/>
      <w:sz w:val="22"/>
      <w:szCs w:val="22"/>
    </w:rPr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character" w:customStyle="1" w:styleId="NagwekZnak1">
    <w:name w:val="Nagłówek Znak1"/>
    <w:rPr>
      <w:sz w:val="24"/>
      <w:szCs w:val="24"/>
    </w:rPr>
  </w:style>
  <w:style w:type="character" w:customStyle="1" w:styleId="TekstdymkaZnak1">
    <w:name w:val="Tekst dymka Znak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uchili">
    <w:name w:val="luc_hili"/>
  </w:style>
  <w:style w:type="character" w:customStyle="1" w:styleId="apple-converted-space">
    <w:name w:val="apple-converted-space"/>
  </w:style>
  <w:style w:type="character" w:customStyle="1" w:styleId="Tekstpodstawowy2Znak">
    <w:name w:val="Tekst podstawowy 2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pPr>
      <w:widowControl w:val="0"/>
      <w:suppressLineNumbers/>
    </w:pPr>
    <w:rPr>
      <w:rFonts w:eastAsia="SimSun" w:cs="Mangal"/>
      <w:lang w:eastAsia="hi-IN" w:bidi="hi-I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</w:pPr>
    <w:rPr>
      <w:kern w:val="1"/>
      <w:lang w:eastAsia="ar-SA"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customStyle="1" w:styleId="Tekstkomentarza1">
    <w:name w:val="Tekst komentarza1"/>
    <w:basedOn w:val="Normalny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agwek20">
    <w:name w:val="Nagłówek2"/>
    <w:basedOn w:val="Standard"/>
    <w:next w:val="Tekstpodstawowy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2">
    <w:name w:val="Podpis2"/>
    <w:basedOn w:val="Standard"/>
    <w:pPr>
      <w:widowControl w:val="0"/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ContentsHeading">
    <w:name w:val="Contents Heading"/>
    <w:basedOn w:val="Nagwek1"/>
    <w:next w:val="Standard"/>
    <w:pPr>
      <w:keepLines/>
      <w:numPr>
        <w:numId w:val="0"/>
      </w:numPr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podrozdzia">
    <w:name w:val="podrozdział"/>
    <w:basedOn w:val="Nagwek3"/>
    <w:pPr>
      <w:numPr>
        <w:ilvl w:val="0"/>
        <w:numId w:val="2"/>
      </w:numPr>
      <w:tabs>
        <w:tab w:val="left" w:pos="3888"/>
      </w:tabs>
      <w:overflowPunct w:val="0"/>
      <w:autoSpaceDE w:val="0"/>
      <w:spacing w:before="0" w:after="0" w:line="360" w:lineRule="auto"/>
      <w:jc w:val="center"/>
    </w:pPr>
    <w:rPr>
      <w:rFonts w:ascii="Times New Roman" w:hAnsi="Times New Roman" w:cs="Times New Roman"/>
      <w:b w:val="0"/>
      <w:bCs w:val="0"/>
      <w:iCs/>
      <w:kern w:val="1"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80" w:hanging="180"/>
    </w:pPr>
  </w:style>
  <w:style w:type="paragraph" w:customStyle="1" w:styleId="Tekstpodstawowywcity21">
    <w:name w:val="Tekst podstawowy wcięty 21"/>
    <w:basedOn w:val="Standard"/>
    <w:pPr>
      <w:spacing w:line="360" w:lineRule="auto"/>
      <w:ind w:left="360" w:hanging="360"/>
      <w:jc w:val="both"/>
    </w:pPr>
  </w:style>
  <w:style w:type="paragraph" w:customStyle="1" w:styleId="Tekstpodstawowywcity31">
    <w:name w:val="Tekst podstawowy wcięty 31"/>
    <w:basedOn w:val="Standard"/>
    <w:pPr>
      <w:spacing w:line="360" w:lineRule="auto"/>
      <w:ind w:firstLine="4605"/>
    </w:p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color w:val="FF0000"/>
    </w:rPr>
  </w:style>
  <w:style w:type="paragraph" w:customStyle="1" w:styleId="Tekstpodstawowy31">
    <w:name w:val="Tekst podstawowy 31"/>
    <w:basedOn w:val="Standard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pPr>
      <w:ind w:left="709"/>
    </w:pPr>
  </w:style>
  <w:style w:type="paragraph" w:customStyle="1" w:styleId="Tekstpodstawowywcity32">
    <w:name w:val="Tekst podstawowy wcięty 32"/>
    <w:basedOn w:val="Standard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Standard"/>
    <w:pPr>
      <w:widowControl w:val="0"/>
      <w:suppressLineNumbers/>
    </w:pPr>
    <w:rPr>
      <w:rFonts w:eastAsia="SimSun" w:cs="Lucida Sans"/>
      <w:lang w:eastAsia="hi-IN" w:bidi="hi-IN"/>
    </w:rPr>
  </w:style>
  <w:style w:type="paragraph" w:customStyle="1" w:styleId="ust">
    <w:name w:val="ust"/>
    <w:basedOn w:val="Standard"/>
    <w:pPr>
      <w:suppressAutoHyphens w:val="0"/>
      <w:spacing w:before="280" w:after="280"/>
    </w:pPr>
  </w:style>
  <w:style w:type="paragraph" w:customStyle="1" w:styleId="art">
    <w:name w:val="art"/>
    <w:basedOn w:val="Standard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lang w:eastAsia="ar-SA"/>
    </w:rPr>
  </w:style>
  <w:style w:type="paragraph" w:customStyle="1" w:styleId="Tekstpodstawowy22">
    <w:name w:val="Tekst podstawowy 22"/>
    <w:basedOn w:val="Normalny"/>
    <w:pPr>
      <w:widowControl w:val="0"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paragraph" w:styleId="Tekstprzypisukocowego">
    <w:name w:val="endnote text"/>
    <w:basedOn w:val="Normalny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Podpis3">
    <w:name w:val="Podpis3"/>
    <w:basedOn w:val="Standard"/>
    <w:pPr>
      <w:widowControl w:val="0"/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Nagwek30">
    <w:name w:val="Nagłówek3"/>
    <w:basedOn w:val="Standard"/>
    <w:next w:val="Tekstpodstawowy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Legenda2">
    <w:name w:val="Legenda2"/>
    <w:basedOn w:val="Standard"/>
    <w:pPr>
      <w:widowControl w:val="0"/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styleId="NormalnyWeb">
    <w:name w:val="Normal (Web)"/>
    <w:basedOn w:val="Standard"/>
    <w:pPr>
      <w:spacing w:before="28" w:after="28" w:line="100" w:lineRule="atLeast"/>
    </w:pPr>
  </w:style>
  <w:style w:type="paragraph" w:customStyle="1" w:styleId="dt">
    <w:name w:val="dt"/>
    <w:basedOn w:val="Normalny"/>
    <w:pPr>
      <w:jc w:val="center"/>
    </w:pPr>
    <w:rPr>
      <w:rFonts w:ascii="Arial" w:hAnsi="Arial" w:cs="Arial"/>
      <w:b/>
      <w:bCs/>
      <w:color w:val="775675"/>
      <w:sz w:val="27"/>
      <w:szCs w:val="27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numbering" w:customStyle="1" w:styleId="Styl1">
    <w:name w:val="Styl1"/>
    <w:uiPriority w:val="99"/>
    <w:rsid w:val="009902CA"/>
  </w:style>
  <w:style w:type="numbering" w:customStyle="1" w:styleId="Styl2">
    <w:name w:val="Styl2"/>
    <w:uiPriority w:val="99"/>
    <w:rsid w:val="003F46DD"/>
  </w:style>
  <w:style w:type="table" w:styleId="Tabela-Siatka">
    <w:name w:val="Table Grid"/>
    <w:basedOn w:val="Standardowy"/>
    <w:uiPriority w:val="59"/>
    <w:rsid w:val="004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keepLines/>
      <w:widowControl w:val="0"/>
      <w:numPr>
        <w:ilvl w:val="3"/>
        <w:numId w:val="1"/>
      </w:numPr>
      <w:spacing w:before="40"/>
      <w:outlineLvl w:val="3"/>
    </w:pPr>
    <w:rPr>
      <w:rFonts w:ascii="Cambria" w:hAnsi="Cambria" w:cs="Mangal"/>
      <w:i/>
      <w:iCs/>
      <w:color w:val="365F91"/>
      <w:kern w:val="1"/>
      <w:szCs w:val="21"/>
      <w:lang w:eastAsia="hi-IN" w:bidi="hi-IN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  <w:rPr>
      <w:color w:val="FF000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FF0000"/>
      <w:spacing w:val="-1"/>
      <w:position w:val="9"/>
    </w:rPr>
  </w:style>
  <w:style w:type="character" w:customStyle="1" w:styleId="WW8Num5z1">
    <w:name w:val="WW8Num5z1"/>
    <w:rPr>
      <w:rFonts w:ascii="Times New Roman" w:eastAsia="Calibri" w:hAnsi="Times New Roman" w:cs="Times New Roman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Cs/>
      <w:color w:val="FF0000"/>
      <w:shd w:val="clear" w:color="auto" w:fill="FFFFFF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spacing w:val="-1"/>
      <w:position w:val="9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bCs/>
      <w:kern w:val="1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1C1C1C"/>
      <w:kern w:val="1"/>
    </w:rPr>
  </w:style>
  <w:style w:type="character" w:customStyle="1" w:styleId="WW8Num14z1">
    <w:name w:val="WW8Num14z1"/>
    <w:rPr>
      <w:sz w:val="27"/>
      <w:szCs w:val="27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color w:val="FF333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color w:val="FF0000"/>
      <w:sz w:val="24"/>
      <w:szCs w:val="24"/>
      <w:shd w:val="clear" w:color="auto" w:fill="FFFFFF"/>
    </w:rPr>
  </w:style>
  <w:style w:type="character" w:customStyle="1" w:styleId="WW8Num19z1">
    <w:name w:val="WW8Num19z1"/>
    <w:rPr>
      <w:rFonts w:ascii="Times New Roman" w:hAnsi="Times New Roman" w:cs="Times New Roman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WW8Num23z0">
    <w:name w:val="WW8Num23z0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w w:val="95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sz w:val="24"/>
      <w:szCs w:val="24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color w:val="FF0000"/>
      <w:spacing w:val="-2"/>
      <w:position w:val="9"/>
    </w:rPr>
  </w:style>
  <w:style w:type="character" w:customStyle="1" w:styleId="WW8Num35z0">
    <w:name w:val="WW8Num35z0"/>
    <w:rPr>
      <w:color w:val="000000"/>
      <w:kern w:val="1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kern w:val="1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color w:val="FF0000"/>
      <w:position w:val="9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FF0000"/>
      <w:kern w:val="1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1C1C1C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kern w:val="1"/>
      <w:shd w:val="clear" w:color="auto" w:fill="FFFFFF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color w:val="FF0000"/>
      <w:position w:val="9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bCs/>
      <w:color w:val="FF3333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sz w:val="24"/>
      <w:szCs w:val="24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Calibri" w:hAnsi="Times New Roman" w:cs="Times New Roman" w:hint="default"/>
    </w:rPr>
  </w:style>
  <w:style w:type="character" w:customStyle="1" w:styleId="WW8Num47z1">
    <w:name w:val="WW8Num47z1"/>
    <w:rPr>
      <w:color w:val="FF000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 w:hint="default"/>
      <w:b/>
      <w:bCs/>
      <w:color w:val="FF3333"/>
      <w:sz w:val="24"/>
      <w:szCs w:val="24"/>
    </w:rPr>
  </w:style>
  <w:style w:type="character" w:customStyle="1" w:styleId="WW8Num51z0">
    <w:name w:val="WW8Num51z0"/>
    <w:rPr>
      <w:rFonts w:ascii="Times New Roman" w:hAnsi="Times New Roman" w:cs="Times New Roman" w:hint="default"/>
      <w:sz w:val="24"/>
      <w:szCs w:val="24"/>
    </w:rPr>
  </w:style>
  <w:style w:type="character" w:customStyle="1" w:styleId="WW8Num52z0">
    <w:name w:val="WW8Num52z0"/>
    <w:rPr>
      <w:rFonts w:ascii="Times New Roman" w:hAnsi="Times New Roman" w:cs="Times New Roman" w:hint="default"/>
      <w:sz w:val="24"/>
      <w:szCs w:val="24"/>
    </w:rPr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kern w:val="1"/>
      <w:shd w:val="clear" w:color="auto" w:fill="FFFFFF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  <w:bCs/>
      <w:color w:val="FF0000"/>
      <w:spacing w:val="-2"/>
      <w:position w:val="9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color w:val="FF0000"/>
      <w:shd w:val="clear" w:color="auto" w:fill="FFFFFF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ascii="Symbol" w:hAnsi="Symbol" w:cs="Symbol" w:hint="default"/>
      <w:kern w:val="1"/>
    </w:rPr>
  </w:style>
  <w:style w:type="character" w:customStyle="1" w:styleId="WW8Num57z1">
    <w:name w:val="WW8Num57z1"/>
    <w:rPr>
      <w:rFonts w:ascii="Courier New" w:hAnsi="Courier New" w:cs="Courier New" w:hint="default"/>
      <w:iCs/>
      <w:color w:val="FF0000"/>
      <w:sz w:val="24"/>
      <w:szCs w:val="24"/>
      <w:shd w:val="clear" w:color="auto" w:fill="FFFFFF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hAnsi="Times New Roman" w:cs="Times New Roman" w:hint="default"/>
      <w:color w:val="1C1C1C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 w:hint="default"/>
      <w:color w:val="FF0000"/>
      <w:position w:val="9"/>
      <w:sz w:val="24"/>
      <w:szCs w:val="24"/>
      <w:shd w:val="clear" w:color="auto" w:fill="FFFFFF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 w:hint="default"/>
      <w:iCs/>
      <w:color w:val="FF0000"/>
      <w:kern w:val="1"/>
      <w:shd w:val="clear" w:color="auto" w:fill="FFFFFF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63z1">
    <w:name w:val="WW8Num63z1"/>
    <w:rPr>
      <w:rFonts w:ascii="Times New Roman" w:eastAsia="Calibri" w:hAnsi="Times New Roman" w:cs="Times New Roman" w:hint="default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 w:hint="default"/>
      <w:b/>
      <w:bCs w:val="0"/>
    </w:rPr>
  </w:style>
  <w:style w:type="character" w:customStyle="1" w:styleId="WW8Num64z1">
    <w:name w:val="WW8Num64z1"/>
    <w:rPr>
      <w:rFonts w:ascii="Times New Roman" w:hAnsi="Times New Roman" w:cs="Times New Roman" w:hint="default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 w:hint="default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 w:hint="default"/>
      <w:b/>
      <w:bCs/>
    </w:rPr>
  </w:style>
  <w:style w:type="character" w:customStyle="1" w:styleId="WW8Num67z1">
    <w:name w:val="WW8Num67z1"/>
    <w:rPr>
      <w:rFonts w:ascii="Times New Roman" w:hAnsi="Times New Roman" w:cs="Times New Roman" w:hint="default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Times New Roman" w:hAnsi="Times New Roman" w:cs="Times New Roman" w:hint="default"/>
      <w:color w:val="FF0000"/>
      <w:position w:val="9"/>
      <w:sz w:val="24"/>
      <w:szCs w:val="24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Times New Roman" w:hAnsi="Times New Roman" w:cs="Times New Roman" w:hint="default"/>
      <w:iCs/>
      <w:strike/>
      <w:color w:val="FF0000"/>
      <w:sz w:val="24"/>
      <w:szCs w:val="24"/>
      <w:shd w:val="clear" w:color="auto" w:fill="FFFFFF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imes New Roman" w:hAnsi="Times New Roman" w:cs="Times New Roman" w:hint="default"/>
      <w:sz w:val="24"/>
      <w:szCs w:val="24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eastAsia="Calibri" w:hAnsi="Times New Roman" w:cs="Times New Roman" w:hint="default"/>
      <w:color w:val="1C1C1C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hAnsi="Times New Roman" w:cs="Times New Roman" w:hint="default"/>
      <w:kern w:val="1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76z1">
    <w:name w:val="WW8Num76z1"/>
    <w:rPr>
      <w:color w:val="FF0000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Cs/>
      <w:color w:val="FF0000"/>
      <w:kern w:val="1"/>
      <w:position w:val="9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 w:hint="default"/>
      <w:color w:val="FF0000"/>
      <w:kern w:val="1"/>
      <w:sz w:val="24"/>
      <w:szCs w:val="24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color w:val="000000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80z1">
    <w:name w:val="WW8Num80z1"/>
    <w:rPr>
      <w:rFonts w:ascii="Times New Roman" w:hAnsi="Times New Roman" w:cs="Times New Roman" w:hint="default"/>
    </w:rPr>
  </w:style>
  <w:style w:type="character" w:customStyle="1" w:styleId="WW8Num80z3">
    <w:name w:val="WW8Num80z3"/>
  </w:style>
  <w:style w:type="character" w:customStyle="1" w:styleId="WW8Num81z0">
    <w:name w:val="WW8Num81z0"/>
    <w:rPr>
      <w:rFonts w:ascii="Times New Roman" w:hAnsi="Times New Roman" w:cs="Times New Roman" w:hint="default"/>
      <w:sz w:val="24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3z0">
    <w:name w:val="WW8Num83z0"/>
  </w:style>
  <w:style w:type="character" w:customStyle="1" w:styleId="WW8Num84z0">
    <w:name w:val="WW8Num84z0"/>
    <w:rPr>
      <w:color w:val="1C1C1C"/>
      <w:kern w:val="1"/>
      <w:shd w:val="clear" w:color="auto" w:fill="FFFFFF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color w:val="FF0000"/>
      <w:kern w:val="1"/>
    </w:rPr>
  </w:style>
  <w:style w:type="character" w:customStyle="1" w:styleId="WW8Num85z1">
    <w:name w:val="WW8Num85z1"/>
    <w:rPr>
      <w:rFonts w:ascii="Wingdings" w:hAnsi="Wingdings" w:cs="Wingdings" w:hint="default"/>
    </w:rPr>
  </w:style>
  <w:style w:type="character" w:customStyle="1" w:styleId="WW8Num85z2">
    <w:name w:val="WW8Num85z2"/>
  </w:style>
  <w:style w:type="character" w:customStyle="1" w:styleId="WW8Num85z3">
    <w:name w:val="WW8Num85z3"/>
    <w:rPr>
      <w:rFonts w:ascii="Times New Roman" w:eastAsia="Times New Roman" w:hAnsi="Times New Roman" w:cs="Times New Roman" w:hint="default"/>
    </w:rPr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color w:val="1C1C1C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kern w:val="1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3z0">
    <w:name w:val="WW8Num93z0"/>
  </w:style>
  <w:style w:type="character" w:customStyle="1" w:styleId="WW8Num94z0">
    <w:name w:val="WW8Num94z0"/>
    <w:rPr>
      <w:rFonts w:ascii="Times New Roman" w:hAnsi="Times New Roman" w:cs="Times New Roman" w:hint="default"/>
      <w:kern w:val="1"/>
    </w:rPr>
  </w:style>
  <w:style w:type="character" w:customStyle="1" w:styleId="WW8Num94z1">
    <w:name w:val="WW8Num94z1"/>
    <w:rPr>
      <w:rFonts w:ascii="Times New Roman" w:hAnsi="Times New Roman" w:cs="Times New Roman" w:hint="default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6z0">
    <w:name w:val="WW8Num96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97z1">
    <w:name w:val="WW8Num97z1"/>
    <w:rPr>
      <w:rFonts w:ascii="Times New Roman" w:hAnsi="Times New Roman" w:cs="Times New Roman" w:hint="default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Times New Roman" w:hAnsi="Times New Roman" w:cs="Times New Roman" w:hint="default"/>
      <w:color w:val="FF0000"/>
      <w:position w:val="8"/>
      <w:sz w:val="24"/>
      <w:szCs w:val="24"/>
      <w:shd w:val="clear" w:color="auto" w:fill="FFFFFF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Symbol" w:hAnsi="Symbol" w:cs="Symbol" w:hint="default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hAnsi="Times New Roman" w:cs="Times New Roman" w:hint="default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2z0">
    <w:name w:val="WW8Num102z0"/>
    <w:rPr>
      <w:color w:val="FF0000"/>
      <w:spacing w:val="-2"/>
      <w:position w:val="9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4z0">
    <w:name w:val="WW8Num104z0"/>
  </w:style>
  <w:style w:type="character" w:customStyle="1" w:styleId="WW8Num105z0">
    <w:name w:val="WW8Num105z0"/>
    <w:rPr>
      <w:rFonts w:ascii="Times New Roman" w:hAnsi="Times New Roman" w:cs="Times New Roman" w:hint="default"/>
      <w:sz w:val="24"/>
      <w:szCs w:val="24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color w:val="1C1C1C"/>
    </w:rPr>
  </w:style>
  <w:style w:type="character" w:customStyle="1" w:styleId="WW8Num109z0">
    <w:name w:val="WW8Num109z0"/>
    <w:rPr>
      <w:color w:val="FF0000"/>
      <w:position w:val="9"/>
    </w:rPr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0z1">
    <w:name w:val="WW8Num110z1"/>
    <w:rPr>
      <w:rFonts w:ascii="Courier New" w:hAnsi="Courier New" w:cs="Courier New" w:hint="default"/>
    </w:rPr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hAnsi="Times New Roman" w:cs="Times New Roman" w:hint="default"/>
    </w:rPr>
  </w:style>
  <w:style w:type="character" w:customStyle="1" w:styleId="WW8Num114z1">
    <w:name w:val="WW8Num114z1"/>
    <w:rPr>
      <w:rFonts w:ascii="Times New Roman" w:hAnsi="Times New Roman" w:cs="Times New Roman" w:hint="default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imes New Roman" w:hAnsi="Times New Roman" w:cs="Times New Roman" w:hint="default"/>
      <w:color w:val="FF0000"/>
      <w:kern w:val="1"/>
      <w:sz w:val="24"/>
      <w:szCs w:val="24"/>
      <w:shd w:val="clear" w:color="auto" w:fill="FFFFFF"/>
    </w:rPr>
  </w:style>
  <w:style w:type="character" w:customStyle="1" w:styleId="WW8Num115z1">
    <w:name w:val="WW8Num115z1"/>
    <w:rPr>
      <w:rFonts w:ascii="Times New Roman" w:hAnsi="Times New Roman" w:cs="Times New Roman" w:hint="default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17z1">
    <w:name w:val="WW8Num117z1"/>
    <w:rPr>
      <w:rFonts w:ascii="Times New Roman" w:hAnsi="Times New Roman" w:cs="Times New Roman" w:hint="default"/>
    </w:rPr>
  </w:style>
  <w:style w:type="character" w:customStyle="1" w:styleId="WW8Num117z2">
    <w:name w:val="WW8Num117z2"/>
    <w:rPr>
      <w:rFonts w:ascii="Wingdings" w:hAnsi="Wingdings" w:cs="Wingdings" w:hint="default"/>
    </w:rPr>
  </w:style>
  <w:style w:type="character" w:customStyle="1" w:styleId="WW8Num117z3">
    <w:name w:val="WW8Num117z3"/>
    <w:rPr>
      <w:rFonts w:ascii="Symbol" w:hAnsi="Symbol" w:cs="Symbol" w:hint="default"/>
    </w:rPr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Times New Roman" w:hAnsi="Times New Roman" w:cs="Times New Roman" w:hint="default"/>
    </w:rPr>
  </w:style>
  <w:style w:type="character" w:customStyle="1" w:styleId="WW8Num120z1">
    <w:name w:val="WW8Num120z1"/>
    <w:rPr>
      <w:rFonts w:ascii="Times New Roman" w:hAnsi="Times New Roman" w:cs="Times New Roman" w:hint="default"/>
    </w:rPr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23z1">
    <w:name w:val="WW8Num123z1"/>
    <w:rPr>
      <w:rFonts w:ascii="Times New Roman" w:hAnsi="Times New Roman" w:cs="Times New Roman" w:hint="default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Symbol" w:hAnsi="Symbol" w:cs="Symbol" w:hint="default"/>
    </w:rPr>
  </w:style>
  <w:style w:type="character" w:customStyle="1" w:styleId="WW8Num126z1">
    <w:name w:val="WW8Num126z1"/>
    <w:rPr>
      <w:rFonts w:ascii="Courier New" w:hAnsi="Courier New" w:cs="Courier New" w:hint="default"/>
    </w:rPr>
  </w:style>
  <w:style w:type="character" w:customStyle="1" w:styleId="WW8Num126z2">
    <w:name w:val="WW8Num126z2"/>
    <w:rPr>
      <w:rFonts w:ascii="Wingdings" w:hAnsi="Wingdings" w:cs="Wingdings" w:hint="default"/>
    </w:rPr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Times New Roman" w:hAnsi="Times New Roman" w:cs="Times New Roman" w:hint="default"/>
      <w:sz w:val="24"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28z1">
    <w:name w:val="WW8Num128z1"/>
    <w:rPr>
      <w:rFonts w:ascii="Times New Roman" w:hAnsi="Times New Roman" w:cs="Times New Roman" w:hint="default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Times New Roman" w:hAnsi="Times New Roman" w:cs="Times New Roman"/>
      <w:kern w:val="1"/>
      <w:sz w:val="24"/>
      <w:szCs w:val="24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30z0">
    <w:name w:val="WW8Num130z0"/>
    <w:rPr>
      <w:rFonts w:ascii="Times New Roman" w:hAnsi="Times New Roman" w:cs="Times New Roman" w:hint="default"/>
      <w:sz w:val="24"/>
      <w:szCs w:val="24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shd w:val="clear" w:color="auto" w:fill="FFFFFF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32z1">
    <w:name w:val="WW8Num132z1"/>
    <w:rPr>
      <w:rFonts w:ascii="Times New Roman" w:hAnsi="Times New Roman" w:cs="Times New Roman" w:hint="default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color w:val="FF0000"/>
      <w:kern w:val="1"/>
      <w:position w:val="9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Arial" w:hAnsi="Arial" w:cs="Arial" w:hint="default"/>
      <w:iCs/>
      <w:color w:val="FF0000"/>
      <w:spacing w:val="-1"/>
      <w:sz w:val="24"/>
      <w:szCs w:val="24"/>
      <w:shd w:val="clear" w:color="auto" w:fill="FFFFFF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hAnsi="Arial" w:cs="Arial" w:hint="default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9z0">
    <w:name w:val="WW8Num139z0"/>
    <w:rPr>
      <w:rFonts w:ascii="Arial" w:hAnsi="Arial" w:cs="Arial" w:hint="default"/>
    </w:rPr>
  </w:style>
  <w:style w:type="character" w:customStyle="1" w:styleId="WW8Num140z0">
    <w:name w:val="WW8Num140z0"/>
    <w:rPr>
      <w:rFonts w:ascii="Times New Roman" w:hAnsi="Times New Roman" w:cs="Times New Roman" w:hint="default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Arial" w:hAnsi="Arial" w:cs="Arial" w:hint="default"/>
    </w:rPr>
  </w:style>
  <w:style w:type="character" w:customStyle="1" w:styleId="WW8Num144z0">
    <w:name w:val="WW8Num144z0"/>
    <w:rPr>
      <w:rFonts w:ascii="Times New Roman" w:hAnsi="Times New Roman" w:cs="Times New Roman" w:hint="default"/>
      <w:sz w:val="24"/>
      <w:szCs w:val="24"/>
    </w:rPr>
  </w:style>
  <w:style w:type="character" w:customStyle="1" w:styleId="WW8Num145z0">
    <w:name w:val="WW8Num145z0"/>
    <w:rPr>
      <w:rFonts w:ascii="Times New Roman" w:hAnsi="Times New Roman" w:cs="Times New Roman" w:hint="default"/>
      <w:sz w:val="24"/>
      <w:szCs w:val="24"/>
    </w:rPr>
  </w:style>
  <w:style w:type="character" w:customStyle="1" w:styleId="WW8Num146z0">
    <w:name w:val="WW8Num146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146z1">
    <w:name w:val="WW8Num146z1"/>
    <w:rPr>
      <w:rFonts w:ascii="Courier New" w:hAnsi="Courier New" w:cs="Courier New" w:hint="default"/>
    </w:rPr>
  </w:style>
  <w:style w:type="character" w:customStyle="1" w:styleId="WW8Num146z2">
    <w:name w:val="WW8Num146z2"/>
    <w:rPr>
      <w:rFonts w:ascii="Wingdings" w:hAnsi="Wingdings" w:cs="Wingdings" w:hint="default"/>
    </w:rPr>
  </w:style>
  <w:style w:type="character" w:customStyle="1" w:styleId="WW8Num146z3">
    <w:name w:val="WW8Num146z3"/>
    <w:rPr>
      <w:rFonts w:ascii="Symbol" w:hAnsi="Symbol" w:cs="Symbol" w:hint="default"/>
    </w:rPr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color w:val="FF0000"/>
      <w:kern w:val="1"/>
      <w:shd w:val="clear" w:color="auto" w:fill="FFFFFF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Times New Roman" w:eastAsia="Calibri" w:hAnsi="Times New Roman" w:cs="Times New Roman" w:hint="default"/>
    </w:rPr>
  </w:style>
  <w:style w:type="character" w:customStyle="1" w:styleId="WW8Num149z1">
    <w:name w:val="WW8Num149z1"/>
  </w:style>
  <w:style w:type="character" w:customStyle="1" w:styleId="WW8Num150z0">
    <w:name w:val="WW8Num150z0"/>
    <w:rPr>
      <w:rFonts w:ascii="Times New Roman" w:hAnsi="Times New Roman" w:cs="Times New Roman" w:hint="default"/>
      <w:sz w:val="24"/>
      <w:szCs w:val="24"/>
    </w:rPr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kern w:val="1"/>
      <w:shd w:val="clear" w:color="auto" w:fill="FFFFFF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Times New Roman" w:hAnsi="Times New Roman" w:cs="Times New Roman" w:hint="default"/>
      <w:sz w:val="24"/>
      <w:szCs w:val="24"/>
    </w:rPr>
  </w:style>
  <w:style w:type="character" w:customStyle="1" w:styleId="WW8Num152z1">
    <w:name w:val="WW8Num152z1"/>
    <w:rPr>
      <w:strike/>
    </w:rPr>
  </w:style>
  <w:style w:type="character" w:customStyle="1" w:styleId="WW8Num153z0">
    <w:name w:val="WW8Num153z0"/>
    <w:rPr>
      <w:bCs/>
      <w:color w:val="FF3333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b/>
      <w:bCs/>
      <w:color w:val="FF0000"/>
      <w:kern w:val="1"/>
      <w:position w:val="9"/>
      <w:shd w:val="clear" w:color="auto" w:fill="FFFFFF"/>
    </w:rPr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6z0">
    <w:name w:val="WW8Num156z0"/>
    <w:rPr>
      <w:rFonts w:ascii="Arial" w:hAnsi="Arial" w:cs="Arial" w:hint="default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Times New Roman" w:hAnsi="Times New Roman" w:cs="Times New Roman" w:hint="default"/>
      <w:sz w:val="24"/>
      <w:szCs w:val="24"/>
    </w:rPr>
  </w:style>
  <w:style w:type="character" w:customStyle="1" w:styleId="WW8Num158z1">
    <w:name w:val="WW8Num158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Times New Roman" w:eastAsia="Times New Roman" w:hAnsi="Times New Roman" w:cs="Times New Roman" w:hint="default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  <w:rPr>
      <w:rFonts w:ascii="Times New Roman" w:hAnsi="Times New Roman" w:cs="Times New Roman" w:hint="default"/>
      <w:iCs/>
      <w:color w:val="FF0000"/>
      <w:sz w:val="20"/>
      <w:szCs w:val="20"/>
      <w:shd w:val="clear" w:color="auto" w:fill="FFFFFF"/>
    </w:rPr>
  </w:style>
  <w:style w:type="character" w:customStyle="1" w:styleId="WW8Num160z1">
    <w:name w:val="WW8Num160z1"/>
    <w:rPr>
      <w:rFonts w:ascii="Courier New" w:hAnsi="Courier New" w:cs="Courier New" w:hint="default"/>
    </w:rPr>
  </w:style>
  <w:style w:type="character" w:customStyle="1" w:styleId="WW8Num160z2">
    <w:name w:val="WW8Num160z2"/>
    <w:rPr>
      <w:rFonts w:ascii="Wingdings" w:hAnsi="Wingdings" w:cs="Wingdings" w:hint="default"/>
    </w:rPr>
  </w:style>
  <w:style w:type="character" w:customStyle="1" w:styleId="WW8Num160z3">
    <w:name w:val="WW8Num160z3"/>
    <w:rPr>
      <w:rFonts w:ascii="Symbol" w:hAnsi="Symbol" w:cs="Symbol" w:hint="default"/>
    </w:rPr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</w:style>
  <w:style w:type="character" w:customStyle="1" w:styleId="WW8Num162z0">
    <w:name w:val="WW8Num162z0"/>
    <w:rPr>
      <w:kern w:val="1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color w:val="000000"/>
    </w:rPr>
  </w:style>
  <w:style w:type="character" w:customStyle="1" w:styleId="WW8Num164z0">
    <w:name w:val="WW8Num164z0"/>
    <w:rPr>
      <w:rFonts w:ascii="Times New Roman" w:hAnsi="Times New Roman" w:cs="Times New Roman" w:hint="default"/>
      <w:sz w:val="24"/>
      <w:szCs w:val="24"/>
    </w:rPr>
  </w:style>
  <w:style w:type="character" w:customStyle="1" w:styleId="WW8Num165z0">
    <w:name w:val="WW8Num165z0"/>
    <w:rPr>
      <w:color w:val="FF0000"/>
      <w:spacing w:val="-2"/>
      <w:position w:val="9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rFonts w:ascii="Times New Roman" w:hAnsi="Times New Roman" w:cs="Times New Roman" w:hint="default"/>
      <w:color w:val="1C1C1C"/>
      <w:kern w:val="1"/>
      <w:sz w:val="24"/>
      <w:szCs w:val="24"/>
    </w:rPr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</w:style>
  <w:style w:type="character" w:customStyle="1" w:styleId="WW8Num167z1">
    <w:name w:val="WW8Num167z1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Symbol" w:hAnsi="Symbol" w:cs="Symbol" w:hint="default"/>
    </w:rPr>
  </w:style>
  <w:style w:type="character" w:customStyle="1" w:styleId="WW8Num168z1">
    <w:name w:val="WW8Num168z1"/>
    <w:rPr>
      <w:rFonts w:ascii="Courier New" w:hAnsi="Courier New" w:cs="Courier New" w:hint="default"/>
    </w:rPr>
  </w:style>
  <w:style w:type="character" w:customStyle="1" w:styleId="WW8Num169z0">
    <w:name w:val="WW8Num169z0"/>
    <w:rPr>
      <w:rFonts w:ascii="Times New Roman" w:hAnsi="Times New Roman" w:cs="Times New Roman" w:hint="default"/>
      <w:color w:val="1C1C1C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kern w:val="1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rFonts w:ascii="Times New Roman" w:hAnsi="Times New Roman" w:cs="Times New Roman" w:hint="default"/>
      <w:sz w:val="24"/>
      <w:szCs w:val="24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Times New Roman" w:hAnsi="Times New Roman" w:cs="Times New Roman" w:hint="default"/>
      <w:sz w:val="24"/>
      <w:szCs w:val="24"/>
    </w:rPr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176z1">
    <w:name w:val="WW8Num176z1"/>
    <w:rPr>
      <w:rFonts w:ascii="Times New Roman" w:hAnsi="Times New Roman" w:cs="Times New Roman" w:hint="default"/>
    </w:rPr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Times New Roman" w:hAnsi="Times New Roman" w:cs="Times New Roman" w:hint="default"/>
      <w:kern w:val="1"/>
      <w:sz w:val="24"/>
      <w:szCs w:val="24"/>
      <w:shd w:val="clear" w:color="auto" w:fill="FFFFFF"/>
    </w:rPr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</w:style>
  <w:style w:type="character" w:customStyle="1" w:styleId="WW8Num179z0">
    <w:name w:val="WW8Num179z0"/>
    <w:rPr>
      <w:rFonts w:ascii="Times New Roman" w:hAnsi="Times New Roman" w:cs="Times New Roman" w:hint="default"/>
      <w:sz w:val="24"/>
      <w:szCs w:val="24"/>
    </w:rPr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rFonts w:ascii="Symbol" w:hAnsi="Symbol" w:cs="Symbol" w:hint="default"/>
    </w:rPr>
  </w:style>
  <w:style w:type="character" w:customStyle="1" w:styleId="WW8Num182z0">
    <w:name w:val="WW8Num182z0"/>
    <w:rPr>
      <w:kern w:val="1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b w:val="0"/>
      <w:bCs w:val="0"/>
      <w:strike w:val="0"/>
      <w:dstrike w:val="0"/>
      <w:color w:val="FF3333"/>
      <w:spacing w:val="-1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u w:val="none"/>
      <w:vertAlign w:val="baseline"/>
    </w:rPr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  <w:rPr>
      <w:rFonts w:cs="Arial"/>
    </w:rPr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kern w:val="1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  <w:rPr>
      <w:kern w:val="1"/>
    </w:rPr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  <w:rPr>
      <w:kern w:val="1"/>
      <w:shd w:val="clear" w:color="auto" w:fill="FFFFFF"/>
    </w:rPr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hint="default"/>
    </w:rPr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  <w:rPr>
      <w:kern w:val="1"/>
    </w:rPr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  <w:rPr>
      <w:kern w:val="1"/>
    </w:rPr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  <w:rPr>
      <w:rFonts w:hint="default"/>
    </w:rPr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strike w:val="0"/>
      <w:dstrike w:val="0"/>
      <w:sz w:val="23"/>
      <w:szCs w:val="23"/>
      <w:u w:val="none"/>
    </w:rPr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ascii="Times New Roman" w:eastAsia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  <w:rPr>
      <w:kern w:val="1"/>
    </w:rPr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strike w:val="0"/>
      <w:dstrike w:val="0"/>
    </w:rPr>
  </w:style>
  <w:style w:type="character" w:customStyle="1" w:styleId="WW8Num208z1">
    <w:name w:val="WW8Num208z1"/>
    <w:rPr>
      <w:rFonts w:hint="default"/>
    </w:rPr>
  </w:style>
  <w:style w:type="character" w:customStyle="1" w:styleId="WW8Num209z0">
    <w:name w:val="WW8Num209z0"/>
    <w:rPr>
      <w:rFonts w:hint="default"/>
    </w:rPr>
  </w:style>
  <w:style w:type="character" w:customStyle="1" w:styleId="WW8Num210z0">
    <w:name w:val="WW8Num210z0"/>
    <w:rPr>
      <w:rFonts w:eastAsia="Arial"/>
      <w:kern w:val="1"/>
      <w:shd w:val="clear" w:color="auto" w:fill="FFFFFF"/>
    </w:rPr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ascii="Arial" w:hAnsi="Arial" w:cs="Arial"/>
    </w:rPr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  <w:rPr>
      <w:rFonts w:cs="Times New Roman"/>
      <w:strike w:val="0"/>
      <w:dstrike w:val="0"/>
      <w:u w:val="none"/>
    </w:rPr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kern w:val="1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  <w:rPr>
      <w:kern w:val="1"/>
    </w:rPr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hint="default"/>
    </w:rPr>
  </w:style>
  <w:style w:type="character" w:customStyle="1" w:styleId="WW8Num221z0">
    <w:name w:val="WW8Num221z0"/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  <w:rPr>
      <w:color w:val="000000"/>
    </w:rPr>
  </w:style>
  <w:style w:type="character" w:customStyle="1" w:styleId="WW8Num222z1">
    <w:name w:val="WW8Num222z1"/>
    <w:rPr>
      <w:kern w:val="1"/>
    </w:rPr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hint="default"/>
      <w:color w:val="FF0000"/>
      <w:kern w:val="1"/>
    </w:rPr>
  </w:style>
  <w:style w:type="character" w:customStyle="1" w:styleId="WW8Num225z0">
    <w:name w:val="WW8Num225z0"/>
    <w:rPr>
      <w:kern w:val="1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hint="default"/>
      <w:color w:val="auto"/>
    </w:rPr>
  </w:style>
  <w:style w:type="character" w:customStyle="1" w:styleId="WW8Num226z1">
    <w:name w:val="WW8Num226z1"/>
    <w:rPr>
      <w:rFonts w:hint="default"/>
    </w:rPr>
  </w:style>
  <w:style w:type="character" w:customStyle="1" w:styleId="WW8Num227z0">
    <w:name w:val="WW8Num227z0"/>
    <w:rPr>
      <w:rFonts w:hint="default"/>
    </w:rPr>
  </w:style>
  <w:style w:type="character" w:customStyle="1" w:styleId="WW8Num228z0">
    <w:name w:val="WW8Num228z0"/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kern w:val="1"/>
    </w:rPr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  <w:rPr>
      <w:kern w:val="1"/>
    </w:rPr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hint="default"/>
    </w:rPr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kern w:val="1"/>
      <w:shd w:val="clear" w:color="auto" w:fill="FFFFFF"/>
    </w:rPr>
  </w:style>
  <w:style w:type="character" w:customStyle="1" w:styleId="WW8Num236z1">
    <w:name w:val="WW8Num236z1"/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Domylnaczcionkaakapitu4">
    <w:name w:val="Domyślna czcionka akapitu4"/>
  </w:style>
  <w:style w:type="character" w:styleId="Numerstrony">
    <w:name w:val="page number"/>
    <w:basedOn w:val="Domylnaczcionkaakapitu4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Pr>
      <w:rFonts w:ascii="Cambria" w:hAnsi="Cambria" w:cs="Mangal"/>
      <w:i/>
      <w:iCs/>
      <w:color w:val="365F91"/>
      <w:kern w:val="1"/>
      <w:sz w:val="24"/>
      <w:szCs w:val="21"/>
      <w:lang w:eastAsia="hi-IN" w:bidi="hi-IN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komentarzaZnak">
    <w:name w:val="Tekst komentarza Znak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Tekstzastpczy">
    <w:name w:val="Placeholder Text"/>
    <w:rPr>
      <w:color w:val="80808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4z1">
    <w:name w:val="WW8Num34z1"/>
    <w:rPr>
      <w:color w:val="FF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1">
    <w:name w:val="WW8Num39z1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8z1">
    <w:name w:val="WW8Num48z1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1">
    <w:name w:val="WW8Num59z1"/>
  </w:style>
  <w:style w:type="character" w:customStyle="1" w:styleId="WW8Num79z1">
    <w:name w:val="WW8Num79z1"/>
  </w:style>
  <w:style w:type="character" w:customStyle="1" w:styleId="WW8Num80z2">
    <w:name w:val="WW8Num80z2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Domylnaczcionkaakapitu3">
    <w:name w:val="Domyślna czcionka akapitu3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10z2">
    <w:name w:val="WW8Num110z2"/>
    <w:rPr>
      <w:rFonts w:ascii="Wingdings" w:hAnsi="Wingdings" w:cs="Wingdings" w:hint="default"/>
    </w:rPr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22z1">
    <w:name w:val="WW8Num122z1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7z1">
    <w:name w:val="WW8Num137z1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1z1">
    <w:name w:val="WW8Num141z1"/>
  </w:style>
  <w:style w:type="character" w:customStyle="1" w:styleId="WW8Num141z2">
    <w:name w:val="WW8Num141z2"/>
    <w:rPr>
      <w:rFonts w:ascii="Times New Roman" w:hAnsi="Times New Roman" w:cs="Times New Roman" w:hint="default"/>
      <w:iCs/>
      <w:color w:val="FF0000"/>
      <w:sz w:val="24"/>
      <w:szCs w:val="24"/>
      <w:shd w:val="clear" w:color="auto" w:fill="FFFFFF"/>
    </w:rPr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8z2">
    <w:name w:val="WW8Num158z2"/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3z1">
    <w:name w:val="WW8Num163z1"/>
    <w:rPr>
      <w:rFonts w:ascii="Times New Roman" w:eastAsia="Times New Roman" w:hAnsi="Times New Roman" w:cs="Times New Roman" w:hint="default"/>
    </w:rPr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8z2">
    <w:name w:val="WW8Num168z2"/>
    <w:rPr>
      <w:rFonts w:ascii="Wingdings" w:hAnsi="Wingdings" w:cs="Wingdings" w:hint="default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81z1">
    <w:name w:val="WW8Num181z1"/>
    <w:rPr>
      <w:rFonts w:ascii="Courier New" w:hAnsi="Courier New" w:cs="Courier New" w:hint="default"/>
    </w:rPr>
  </w:style>
  <w:style w:type="character" w:customStyle="1" w:styleId="WW8Num181z2">
    <w:name w:val="WW8Num18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Domylnaczcionkaakapitu1">
    <w:name w:val="Domyślna czcionka akapitu1"/>
  </w:style>
  <w:style w:type="character" w:customStyle="1" w:styleId="EndnoteSymbol">
    <w:name w:val="Endnote Symbol"/>
    <w:rPr>
      <w:vertAlign w:val="superscript"/>
    </w:rPr>
  </w:style>
  <w:style w:type="character" w:customStyle="1" w:styleId="NagwekZnak">
    <w:name w:val="Nagłówek Znak"/>
    <w:rPr>
      <w:rFonts w:ascii="Calibri" w:eastAsia="Times New Roman" w:hAnsi="Calibri" w:cs="Times New Roman" w:hint="default"/>
      <w:sz w:val="22"/>
      <w:szCs w:val="22"/>
    </w:rPr>
  </w:style>
  <w:style w:type="character" w:customStyle="1" w:styleId="StopkaZnak">
    <w:name w:val="Stopka Znak"/>
    <w:rPr>
      <w:rFonts w:ascii="Calibri" w:eastAsia="Times New Roman" w:hAnsi="Calibri" w:cs="Times New Roman" w:hint="default"/>
      <w:sz w:val="22"/>
      <w:szCs w:val="22"/>
    </w:rPr>
  </w:style>
  <w:style w:type="character" w:customStyle="1" w:styleId="NumberingSymbols">
    <w:name w:val="Numbering Symbols"/>
  </w:style>
  <w:style w:type="character" w:customStyle="1" w:styleId="Znakinumeracji">
    <w:name w:val="Znaki numeracji"/>
  </w:style>
  <w:style w:type="character" w:customStyle="1" w:styleId="NagwekZnak1">
    <w:name w:val="Nagłówek Znak1"/>
    <w:rPr>
      <w:sz w:val="24"/>
      <w:szCs w:val="24"/>
    </w:rPr>
  </w:style>
  <w:style w:type="character" w:customStyle="1" w:styleId="TekstdymkaZnak1">
    <w:name w:val="Tekst dymka Znak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luchili">
    <w:name w:val="luc_hili"/>
  </w:style>
  <w:style w:type="character" w:customStyle="1" w:styleId="apple-converted-space">
    <w:name w:val="apple-converted-space"/>
  </w:style>
  <w:style w:type="character" w:customStyle="1" w:styleId="Tekstpodstawowy2Znak">
    <w:name w:val="Tekst podstawowy 2 Znak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pPr>
      <w:widowControl w:val="0"/>
      <w:suppressLineNumbers/>
    </w:pPr>
    <w:rPr>
      <w:rFonts w:eastAsia="SimSun" w:cs="Mangal"/>
      <w:lang w:eastAsia="hi-IN" w:bidi="hi-I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</w:pPr>
    <w:rPr>
      <w:kern w:val="1"/>
      <w:lang w:eastAsia="ar-SA"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customStyle="1" w:styleId="Tekstkomentarza1">
    <w:name w:val="Tekst komentarza1"/>
    <w:basedOn w:val="Normalny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agwek20">
    <w:name w:val="Nagłówek2"/>
    <w:basedOn w:val="Standard"/>
    <w:next w:val="Tekstpodstawowy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2">
    <w:name w:val="Podpis2"/>
    <w:basedOn w:val="Standard"/>
    <w:pPr>
      <w:widowControl w:val="0"/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ContentsHeading">
    <w:name w:val="Contents Heading"/>
    <w:basedOn w:val="Nagwek1"/>
    <w:next w:val="Standard"/>
    <w:pPr>
      <w:keepLines/>
      <w:numPr>
        <w:numId w:val="0"/>
      </w:numPr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podrozdzia">
    <w:name w:val="podrozdział"/>
    <w:basedOn w:val="Nagwek3"/>
    <w:pPr>
      <w:numPr>
        <w:ilvl w:val="0"/>
        <w:numId w:val="2"/>
      </w:numPr>
      <w:tabs>
        <w:tab w:val="left" w:pos="3888"/>
      </w:tabs>
      <w:overflowPunct w:val="0"/>
      <w:autoSpaceDE w:val="0"/>
      <w:spacing w:before="0" w:after="0" w:line="360" w:lineRule="auto"/>
      <w:jc w:val="center"/>
    </w:pPr>
    <w:rPr>
      <w:rFonts w:ascii="Times New Roman" w:hAnsi="Times New Roman" w:cs="Times New Roman"/>
      <w:b w:val="0"/>
      <w:bCs w:val="0"/>
      <w:iCs/>
      <w:kern w:val="1"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180" w:hanging="180"/>
    </w:pPr>
  </w:style>
  <w:style w:type="paragraph" w:customStyle="1" w:styleId="Tekstpodstawowywcity21">
    <w:name w:val="Tekst podstawowy wcięty 21"/>
    <w:basedOn w:val="Standard"/>
    <w:pPr>
      <w:spacing w:line="360" w:lineRule="auto"/>
      <w:ind w:left="360" w:hanging="360"/>
      <w:jc w:val="both"/>
    </w:pPr>
  </w:style>
  <w:style w:type="paragraph" w:customStyle="1" w:styleId="Tekstpodstawowywcity31">
    <w:name w:val="Tekst podstawowy wcięty 31"/>
    <w:basedOn w:val="Standard"/>
    <w:pPr>
      <w:spacing w:line="360" w:lineRule="auto"/>
      <w:ind w:firstLine="4605"/>
    </w:pPr>
  </w:style>
  <w:style w:type="paragraph" w:customStyle="1" w:styleId="Tekstpodstawowy21">
    <w:name w:val="Tekst podstawowy 21"/>
    <w:basedOn w:val="Standard"/>
    <w:pPr>
      <w:spacing w:line="360" w:lineRule="auto"/>
      <w:jc w:val="both"/>
    </w:pPr>
    <w:rPr>
      <w:color w:val="FF0000"/>
    </w:rPr>
  </w:style>
  <w:style w:type="paragraph" w:customStyle="1" w:styleId="Tekstpodstawowy31">
    <w:name w:val="Tekst podstawowy 31"/>
    <w:basedOn w:val="Standard"/>
    <w:pPr>
      <w:spacing w:line="360" w:lineRule="auto"/>
      <w:jc w:val="center"/>
    </w:pPr>
    <w:rPr>
      <w:b/>
      <w:bCs/>
    </w:rPr>
  </w:style>
  <w:style w:type="paragraph" w:customStyle="1" w:styleId="Tekstpodstawowywcity22">
    <w:name w:val="Tekst podstawowy wcięty 22"/>
    <w:basedOn w:val="Standard"/>
    <w:pPr>
      <w:ind w:left="709"/>
    </w:pPr>
  </w:style>
  <w:style w:type="paragraph" w:customStyle="1" w:styleId="Tekstpodstawowywcity32">
    <w:name w:val="Tekst podstawowy wcięty 32"/>
    <w:basedOn w:val="Standard"/>
    <w:pPr>
      <w:spacing w:line="360" w:lineRule="auto"/>
      <w:ind w:left="284"/>
      <w:jc w:val="both"/>
    </w:pPr>
  </w:style>
  <w:style w:type="paragraph" w:customStyle="1" w:styleId="Contents2">
    <w:name w:val="Contents 2"/>
    <w:basedOn w:val="Standard"/>
    <w:next w:val="Standard"/>
    <w:pPr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Contents1">
    <w:name w:val="Contents 1"/>
    <w:basedOn w:val="Standard"/>
    <w:next w:val="Standard"/>
    <w:pPr>
      <w:suppressAutoHyphens w:val="0"/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Contents3">
    <w:name w:val="Contents 3"/>
    <w:basedOn w:val="Standard"/>
    <w:next w:val="Standard"/>
    <w:pPr>
      <w:suppressAutoHyphens w:val="0"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Standard"/>
    <w:pPr>
      <w:widowControl w:val="0"/>
      <w:suppressLineNumbers/>
    </w:pPr>
    <w:rPr>
      <w:rFonts w:eastAsia="SimSun" w:cs="Lucida Sans"/>
      <w:lang w:eastAsia="hi-IN" w:bidi="hi-IN"/>
    </w:rPr>
  </w:style>
  <w:style w:type="paragraph" w:customStyle="1" w:styleId="ust">
    <w:name w:val="ust"/>
    <w:basedOn w:val="Standard"/>
    <w:pPr>
      <w:suppressAutoHyphens w:val="0"/>
      <w:spacing w:before="280" w:after="280"/>
    </w:pPr>
  </w:style>
  <w:style w:type="paragraph" w:customStyle="1" w:styleId="art">
    <w:name w:val="art"/>
    <w:basedOn w:val="Standard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lang w:eastAsia="ar-SA"/>
    </w:rPr>
  </w:style>
  <w:style w:type="paragraph" w:customStyle="1" w:styleId="Tekstpodstawowy22">
    <w:name w:val="Tekst podstawowy 22"/>
    <w:basedOn w:val="Normalny"/>
    <w:pPr>
      <w:widowControl w:val="0"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paragraph" w:styleId="Tekstprzypisukocowego">
    <w:name w:val="endnote text"/>
    <w:basedOn w:val="Normalny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Podpis3">
    <w:name w:val="Podpis3"/>
    <w:basedOn w:val="Standard"/>
    <w:pPr>
      <w:widowControl w:val="0"/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customStyle="1" w:styleId="Nagwek30">
    <w:name w:val="Nagłówek3"/>
    <w:basedOn w:val="Standard"/>
    <w:next w:val="Tekstpodstawowy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Legenda2">
    <w:name w:val="Legenda2"/>
    <w:basedOn w:val="Standard"/>
    <w:pPr>
      <w:widowControl w:val="0"/>
      <w:suppressLineNumbers/>
      <w:spacing w:before="120" w:after="120"/>
    </w:pPr>
    <w:rPr>
      <w:rFonts w:eastAsia="SimSun" w:cs="Mangal"/>
      <w:i/>
      <w:iCs/>
      <w:lang w:eastAsia="hi-IN" w:bidi="hi-IN"/>
    </w:rPr>
  </w:style>
  <w:style w:type="paragraph" w:styleId="NormalnyWeb">
    <w:name w:val="Normal (Web)"/>
    <w:basedOn w:val="Standard"/>
    <w:pPr>
      <w:spacing w:before="28" w:after="28" w:line="100" w:lineRule="atLeast"/>
    </w:pPr>
  </w:style>
  <w:style w:type="paragraph" w:customStyle="1" w:styleId="dt">
    <w:name w:val="dt"/>
    <w:basedOn w:val="Normalny"/>
    <w:pPr>
      <w:jc w:val="center"/>
    </w:pPr>
    <w:rPr>
      <w:rFonts w:ascii="Arial" w:hAnsi="Arial" w:cs="Arial"/>
      <w:b/>
      <w:bCs/>
      <w:color w:val="775675"/>
      <w:sz w:val="27"/>
      <w:szCs w:val="27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numbering" w:customStyle="1" w:styleId="Styl1">
    <w:name w:val="Styl1"/>
    <w:uiPriority w:val="99"/>
    <w:rsid w:val="009902CA"/>
  </w:style>
  <w:style w:type="numbering" w:customStyle="1" w:styleId="Styl2">
    <w:name w:val="Styl2"/>
    <w:uiPriority w:val="99"/>
    <w:rsid w:val="003F46DD"/>
  </w:style>
  <w:style w:type="table" w:styleId="Tabela-Siatka">
    <w:name w:val="Table Grid"/>
    <w:basedOn w:val="Standardowy"/>
    <w:uiPriority w:val="59"/>
    <w:rsid w:val="004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10-01-2017&amp;qplikid=2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hyperlink" Target="http://www.prawo.vulcan.edu.pl/przegdok.asp?qdatprz=10-01-2017&amp;qplikid=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34" Type="http://schemas.openxmlformats.org/officeDocument/2006/relationships/hyperlink" Target="http://www.prawo.vulcan.edu.pl/przegdok.asp?qdatprz=10-01-2017&amp;qplikid=1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10-01-2017&amp;qplikid=2" TargetMode="External"/><Relationship Id="rId17" Type="http://schemas.openxmlformats.org/officeDocument/2006/relationships/hyperlink" Target="http://www.prawo.vulcan.edu.pl/przegdok.asp?qdatprz=10-01-2017&amp;qplikid=1" TargetMode="External"/><Relationship Id="rId25" Type="http://schemas.openxmlformats.org/officeDocument/2006/relationships/hyperlink" Target="http://www.prawo.vulcan.edu.pl/przegdok.asp?qdatprz=10-01-2017&amp;qplikid=1" TargetMode="External"/><Relationship Id="rId33" Type="http://schemas.openxmlformats.org/officeDocument/2006/relationships/hyperlink" Target="http://www.prawo.vulcan.edu.pl/przegdok.asp?qdatprz=10-01-2017&amp;qplikid=1" TargetMode="External"/><Relationship Id="rId38" Type="http://schemas.openxmlformats.org/officeDocument/2006/relationships/hyperlink" Target="http://www.prawo.vulcan.edu.pl/przegdok.asp?qdatprz=10-0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29" Type="http://schemas.openxmlformats.org/officeDocument/2006/relationships/hyperlink" Target="http://www.prawo.vulcan.edu.pl/przegdok.asp?qdatprz=10-01-2017&amp;qplikid=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10-01-2017&amp;qplikid=2" TargetMode="External"/><Relationship Id="rId24" Type="http://schemas.openxmlformats.org/officeDocument/2006/relationships/hyperlink" Target="http://www.prawo.vulcan.edu.pl/przegdok.asp?qdatprz=10-01-2017&amp;qplikid=1" TargetMode="External"/><Relationship Id="rId32" Type="http://schemas.openxmlformats.org/officeDocument/2006/relationships/hyperlink" Target="http://www.prawo.vulcan.edu.pl/przegdok.asp?qdatprz=10-01-2017&amp;qplikid=1" TargetMode="External"/><Relationship Id="rId37" Type="http://schemas.openxmlformats.org/officeDocument/2006/relationships/hyperlink" Target="http://www.prawo.vulcan.edu.pl/przegdok.asp?qdatprz=10-01-2017&amp;qplikid=1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10-01-2017&amp;qplikid=2" TargetMode="External"/><Relationship Id="rId23" Type="http://schemas.openxmlformats.org/officeDocument/2006/relationships/hyperlink" Target="http://www.prawo.vulcan.edu.pl/przegdok.asp?qdatprz=10-01-2017&amp;qplikid=1" TargetMode="External"/><Relationship Id="rId28" Type="http://schemas.openxmlformats.org/officeDocument/2006/relationships/hyperlink" Target="http://www.prawo.vulcan.edu.pl/przegdok.asp?qdatprz=10-01-2017&amp;qplikid=1" TargetMode="External"/><Relationship Id="rId36" Type="http://schemas.openxmlformats.org/officeDocument/2006/relationships/hyperlink" Target="http://www.prawo.vulcan.edu.pl/przegdok.asp?qdatprz=10-01-2017&amp;qplikid=1" TargetMode="External"/><Relationship Id="rId10" Type="http://schemas.openxmlformats.org/officeDocument/2006/relationships/hyperlink" Target="http://www.prawo.vulcan.edu.pl/przegdok.asp?qdatprz=10-01-2017&amp;qplikid=2" TargetMode="External"/><Relationship Id="rId19" Type="http://schemas.openxmlformats.org/officeDocument/2006/relationships/hyperlink" Target="http://www.prawo.vulcan.edu.pl/przegdok.asp?qdatprz=10-01-2017&amp;qplikid=1" TargetMode="External"/><Relationship Id="rId31" Type="http://schemas.openxmlformats.org/officeDocument/2006/relationships/hyperlink" Target="http://www.prawo.vulcan.edu.pl/przegdok.asp?qdatprz=10-01-2017&amp;qplikid=1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0-01-2017&amp;qplikid=2" TargetMode="External"/><Relationship Id="rId14" Type="http://schemas.openxmlformats.org/officeDocument/2006/relationships/hyperlink" Target="http://www.prawo.vulcan.edu.pl/przegdok.asp?qdatprz=10-01-2017&amp;qplikid=2" TargetMode="External"/><Relationship Id="rId22" Type="http://schemas.openxmlformats.org/officeDocument/2006/relationships/hyperlink" Target="http://www.prawo.vulcan.edu.pl/przegdok.asp?qdatprz=10-01-2017&amp;qplikid=1" TargetMode="External"/><Relationship Id="rId27" Type="http://schemas.openxmlformats.org/officeDocument/2006/relationships/hyperlink" Target="http://www.prawo.vulcan.edu.pl/przegdok.asp?qdatprz=10-01-2017&amp;qplikid=1" TargetMode="External"/><Relationship Id="rId30" Type="http://schemas.openxmlformats.org/officeDocument/2006/relationships/hyperlink" Target="http://www.prawo.vulcan.edu.pl/przegdok.asp?qdatprz=10-01-2017&amp;qplikid=1" TargetMode="External"/><Relationship Id="rId35" Type="http://schemas.openxmlformats.org/officeDocument/2006/relationships/hyperlink" Target="http://www.prawo.vulcan.edu.pl/przegdok.asp?qdatprz=10-01-2017&amp;qplikid=1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AyoxT9Wtb/dBQtMtLVFz4/H2w==">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25773</Words>
  <Characters>154638</Characters>
  <Application>Microsoft Office Word</Application>
  <DocSecurity>0</DocSecurity>
  <Lines>1288</Lines>
  <Paragraphs>360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HP</cp:lastModifiedBy>
  <cp:revision>2</cp:revision>
  <dcterms:created xsi:type="dcterms:W3CDTF">2022-12-14T16:44:00Z</dcterms:created>
  <dcterms:modified xsi:type="dcterms:W3CDTF">2022-12-14T16:44:00Z</dcterms:modified>
</cp:coreProperties>
</file>